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37363" w:rsidRPr="00605F85" w:rsidTr="00337363">
        <w:tc>
          <w:tcPr>
            <w:tcW w:w="9571" w:type="dxa"/>
            <w:shd w:val="clear" w:color="auto" w:fill="auto"/>
          </w:tcPr>
          <w:p w:rsidR="00337363" w:rsidRPr="00605F85" w:rsidRDefault="00F31858" w:rsidP="00F31858">
            <w:pPr>
              <w:keepNext/>
              <w:keepLines/>
              <w:tabs>
                <w:tab w:val="left" w:pos="-2694"/>
              </w:tabs>
              <w:spacing w:after="0" w:line="240" w:lineRule="auto"/>
              <w:jc w:val="right"/>
              <w:rPr>
                <w:rFonts w:ascii="Times New Roman" w:hAnsi="Times New Roman" w:cs="Times New Roman"/>
                <w:color w:val="0C0000"/>
                <w:sz w:val="28"/>
                <w:szCs w:val="28"/>
              </w:rPr>
            </w:pPr>
            <w:r w:rsidRPr="00605F85">
              <w:rPr>
                <w:rFonts w:ascii="Times New Roman" w:hAnsi="Times New Roman" w:cs="Times New Roman"/>
                <w:color w:val="0C0000"/>
                <w:sz w:val="28"/>
                <w:szCs w:val="28"/>
              </w:rPr>
              <w:t xml:space="preserve">Утверждена </w:t>
            </w:r>
          </w:p>
          <w:p w:rsidR="00F31858" w:rsidRPr="00605F85" w:rsidRDefault="00F31858" w:rsidP="00F31858">
            <w:pPr>
              <w:keepNext/>
              <w:keepLines/>
              <w:tabs>
                <w:tab w:val="left" w:pos="-2694"/>
              </w:tabs>
              <w:spacing w:after="0" w:line="240" w:lineRule="auto"/>
              <w:jc w:val="right"/>
              <w:rPr>
                <w:rFonts w:ascii="Times New Roman" w:hAnsi="Times New Roman" w:cs="Times New Roman"/>
                <w:color w:val="0C0000"/>
                <w:sz w:val="28"/>
                <w:szCs w:val="28"/>
              </w:rPr>
            </w:pPr>
            <w:r w:rsidRPr="00605F85">
              <w:rPr>
                <w:rFonts w:ascii="Times New Roman" w:hAnsi="Times New Roman" w:cs="Times New Roman"/>
                <w:color w:val="0C0000"/>
                <w:sz w:val="28"/>
                <w:szCs w:val="28"/>
              </w:rPr>
              <w:t>Протоколом собрания местного сообщества</w:t>
            </w:r>
          </w:p>
        </w:tc>
      </w:tr>
    </w:tbl>
    <w:p w:rsidR="009A1D6C" w:rsidRPr="00015EC6" w:rsidRDefault="009A1D6C" w:rsidP="00F31858">
      <w:pPr>
        <w:spacing w:line="240" w:lineRule="auto"/>
        <w:ind w:firstLine="567"/>
        <w:jc w:val="right"/>
        <w:rPr>
          <w:rFonts w:ascii="Times New Roman" w:hAnsi="Times New Roman" w:cs="Times New Roman"/>
          <w:b/>
          <w:sz w:val="28"/>
          <w:szCs w:val="28"/>
        </w:rPr>
      </w:pPr>
    </w:p>
    <w:p w:rsidR="009A1D6C" w:rsidRPr="00015EC6" w:rsidRDefault="009A1D6C" w:rsidP="009A1D6C">
      <w:pPr>
        <w:spacing w:line="240" w:lineRule="auto"/>
        <w:ind w:firstLine="567"/>
        <w:jc w:val="center"/>
        <w:rPr>
          <w:rFonts w:ascii="Times New Roman" w:hAnsi="Times New Roman" w:cs="Times New Roman"/>
          <w:b/>
          <w:sz w:val="28"/>
          <w:szCs w:val="28"/>
        </w:rPr>
      </w:pPr>
    </w:p>
    <w:p w:rsidR="009A1D6C" w:rsidRPr="00015EC6" w:rsidRDefault="009A1D6C" w:rsidP="009A1D6C">
      <w:pPr>
        <w:spacing w:line="240" w:lineRule="auto"/>
        <w:ind w:firstLine="567"/>
        <w:jc w:val="center"/>
        <w:rPr>
          <w:rFonts w:ascii="Times New Roman" w:hAnsi="Times New Roman" w:cs="Times New Roman"/>
          <w:b/>
          <w:sz w:val="28"/>
          <w:szCs w:val="28"/>
        </w:rPr>
      </w:pPr>
    </w:p>
    <w:p w:rsidR="009A1D6C" w:rsidRPr="00015EC6" w:rsidRDefault="009A1D6C" w:rsidP="009A1D6C">
      <w:pPr>
        <w:spacing w:line="240" w:lineRule="auto"/>
        <w:ind w:firstLine="567"/>
        <w:jc w:val="center"/>
        <w:rPr>
          <w:rFonts w:ascii="Times New Roman" w:hAnsi="Times New Roman" w:cs="Times New Roman"/>
          <w:b/>
          <w:sz w:val="28"/>
          <w:szCs w:val="28"/>
        </w:rPr>
      </w:pPr>
    </w:p>
    <w:p w:rsidR="009A1D6C" w:rsidRPr="00015EC6" w:rsidRDefault="009A1D6C" w:rsidP="009A1D6C">
      <w:pPr>
        <w:spacing w:line="240" w:lineRule="auto"/>
        <w:ind w:firstLine="567"/>
        <w:jc w:val="center"/>
        <w:rPr>
          <w:rFonts w:ascii="Times New Roman" w:hAnsi="Times New Roman" w:cs="Times New Roman"/>
          <w:b/>
          <w:sz w:val="28"/>
          <w:szCs w:val="28"/>
        </w:rPr>
      </w:pPr>
    </w:p>
    <w:p w:rsidR="009A1D6C" w:rsidRPr="00015EC6" w:rsidRDefault="009A1D6C" w:rsidP="009A1D6C">
      <w:pPr>
        <w:spacing w:line="240" w:lineRule="auto"/>
        <w:ind w:firstLine="567"/>
        <w:jc w:val="center"/>
        <w:rPr>
          <w:rFonts w:ascii="Times New Roman" w:hAnsi="Times New Roman" w:cs="Times New Roman"/>
          <w:b/>
          <w:sz w:val="28"/>
          <w:szCs w:val="28"/>
        </w:rPr>
      </w:pPr>
    </w:p>
    <w:p w:rsidR="009A1D6C" w:rsidRPr="00015EC6" w:rsidRDefault="009A1D6C" w:rsidP="009A1D6C">
      <w:pPr>
        <w:spacing w:line="240" w:lineRule="auto"/>
        <w:ind w:firstLine="567"/>
        <w:jc w:val="center"/>
        <w:rPr>
          <w:rFonts w:ascii="Times New Roman" w:hAnsi="Times New Roman" w:cs="Times New Roman"/>
          <w:b/>
          <w:sz w:val="28"/>
          <w:szCs w:val="28"/>
        </w:rPr>
      </w:pPr>
    </w:p>
    <w:p w:rsidR="009A1D6C" w:rsidRPr="00015EC6" w:rsidRDefault="009A1D6C" w:rsidP="009A1D6C">
      <w:pPr>
        <w:spacing w:line="240" w:lineRule="auto"/>
        <w:ind w:firstLine="567"/>
        <w:jc w:val="center"/>
        <w:rPr>
          <w:rFonts w:ascii="Times New Roman" w:hAnsi="Times New Roman" w:cs="Times New Roman"/>
          <w:b/>
          <w:sz w:val="28"/>
          <w:szCs w:val="28"/>
        </w:rPr>
      </w:pPr>
    </w:p>
    <w:p w:rsidR="009A1D6C" w:rsidRPr="00015EC6" w:rsidRDefault="009A1D6C" w:rsidP="009A1D6C">
      <w:pPr>
        <w:spacing w:line="240" w:lineRule="auto"/>
        <w:jc w:val="center"/>
        <w:rPr>
          <w:rFonts w:ascii="Times New Roman" w:hAnsi="Times New Roman" w:cs="Times New Roman"/>
          <w:b/>
          <w:sz w:val="28"/>
          <w:szCs w:val="28"/>
        </w:rPr>
      </w:pPr>
      <w:r w:rsidRPr="00015EC6">
        <w:rPr>
          <w:rFonts w:ascii="Times New Roman" w:hAnsi="Times New Roman" w:cs="Times New Roman"/>
          <w:b/>
          <w:sz w:val="28"/>
          <w:szCs w:val="28"/>
        </w:rPr>
        <w:t>ПРОГРАММА РАЗВИТИЯ МЕСТНОГО СООБЩЕСТВА</w:t>
      </w:r>
    </w:p>
    <w:p w:rsidR="009A1D6C" w:rsidRPr="00EC31FE" w:rsidRDefault="004B299F" w:rsidP="009A1D6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Первомайского</w:t>
      </w:r>
      <w:r w:rsidR="009A1D6C" w:rsidRPr="00EC31FE">
        <w:rPr>
          <w:rFonts w:ascii="Times New Roman" w:hAnsi="Times New Roman" w:cs="Times New Roman"/>
          <w:b/>
          <w:sz w:val="28"/>
          <w:szCs w:val="28"/>
          <w:u w:val="single"/>
        </w:rPr>
        <w:t xml:space="preserve"> сельского округа</w:t>
      </w:r>
    </w:p>
    <w:p w:rsidR="009A1D6C" w:rsidRPr="00015EC6" w:rsidRDefault="009A1D6C" w:rsidP="009A1D6C">
      <w:pPr>
        <w:spacing w:line="240" w:lineRule="auto"/>
        <w:jc w:val="center"/>
        <w:rPr>
          <w:rFonts w:ascii="Times New Roman" w:hAnsi="Times New Roman" w:cs="Times New Roman"/>
          <w:i/>
          <w:sz w:val="28"/>
          <w:szCs w:val="28"/>
        </w:rPr>
      </w:pPr>
      <w:r w:rsidRPr="00015EC6">
        <w:rPr>
          <w:rFonts w:ascii="Times New Roman" w:hAnsi="Times New Roman" w:cs="Times New Roman"/>
          <w:i/>
          <w:sz w:val="28"/>
          <w:szCs w:val="28"/>
        </w:rPr>
        <w:t xml:space="preserve">(наименование города районного значения, села, поселка, сельского округа </w:t>
      </w:r>
    </w:p>
    <w:p w:rsidR="009A1D6C" w:rsidRPr="00EC31FE" w:rsidRDefault="004B299F" w:rsidP="009A1D6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Астраханского</w:t>
      </w:r>
      <w:r w:rsidR="009A1D6C" w:rsidRPr="00EC31FE">
        <w:rPr>
          <w:rFonts w:ascii="Times New Roman" w:hAnsi="Times New Roman" w:cs="Times New Roman"/>
          <w:b/>
          <w:sz w:val="28"/>
          <w:szCs w:val="28"/>
          <w:u w:val="single"/>
        </w:rPr>
        <w:t xml:space="preserve"> района Акмолинской области</w:t>
      </w:r>
    </w:p>
    <w:p w:rsidR="009A1D6C" w:rsidRPr="00015EC6" w:rsidRDefault="009A1D6C" w:rsidP="009A1D6C">
      <w:pPr>
        <w:spacing w:line="240" w:lineRule="auto"/>
        <w:jc w:val="center"/>
        <w:rPr>
          <w:rFonts w:ascii="Times New Roman" w:hAnsi="Times New Roman" w:cs="Times New Roman"/>
          <w:b/>
          <w:sz w:val="28"/>
          <w:szCs w:val="28"/>
        </w:rPr>
      </w:pPr>
      <w:r w:rsidRPr="00015EC6">
        <w:rPr>
          <w:rFonts w:ascii="Times New Roman" w:hAnsi="Times New Roman" w:cs="Times New Roman"/>
          <w:i/>
          <w:sz w:val="28"/>
          <w:szCs w:val="28"/>
        </w:rPr>
        <w:t>(наименование района и области)</w:t>
      </w:r>
    </w:p>
    <w:p w:rsidR="009A1D6C" w:rsidRPr="00015EC6" w:rsidRDefault="009A1D6C" w:rsidP="009A1D6C">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2020-2022</w:t>
      </w:r>
      <w:r w:rsidRPr="00015EC6">
        <w:rPr>
          <w:rFonts w:ascii="Times New Roman" w:hAnsi="Times New Roman" w:cs="Times New Roman"/>
          <w:b/>
          <w:sz w:val="28"/>
          <w:szCs w:val="28"/>
        </w:rPr>
        <w:t xml:space="preserve"> ГОДЫ</w:t>
      </w:r>
    </w:p>
    <w:p w:rsidR="009A1D6C" w:rsidRPr="00015EC6" w:rsidRDefault="009A1D6C" w:rsidP="009A1D6C">
      <w:pPr>
        <w:spacing w:line="240" w:lineRule="auto"/>
        <w:rPr>
          <w:rFonts w:ascii="Times New Roman" w:hAnsi="Times New Roman" w:cs="Times New Roman"/>
          <w:sz w:val="28"/>
          <w:szCs w:val="28"/>
        </w:rPr>
      </w:pPr>
    </w:p>
    <w:p w:rsidR="009A1D6C" w:rsidRPr="00015EC6" w:rsidRDefault="009A1D6C" w:rsidP="009A1D6C">
      <w:pPr>
        <w:spacing w:line="240" w:lineRule="auto"/>
        <w:rPr>
          <w:rFonts w:ascii="Times New Roman" w:hAnsi="Times New Roman" w:cs="Times New Roman"/>
          <w:sz w:val="28"/>
          <w:szCs w:val="28"/>
        </w:rPr>
      </w:pPr>
    </w:p>
    <w:p w:rsidR="009A1D6C" w:rsidRPr="00015EC6" w:rsidRDefault="009A1D6C" w:rsidP="009A1D6C">
      <w:pPr>
        <w:spacing w:line="240" w:lineRule="auto"/>
        <w:rPr>
          <w:rFonts w:ascii="Times New Roman" w:hAnsi="Times New Roman" w:cs="Times New Roman"/>
          <w:sz w:val="28"/>
          <w:szCs w:val="28"/>
        </w:rPr>
      </w:pPr>
    </w:p>
    <w:p w:rsidR="009A1D6C" w:rsidRPr="00015EC6" w:rsidRDefault="009A1D6C" w:rsidP="009A1D6C">
      <w:pPr>
        <w:spacing w:line="240" w:lineRule="auto"/>
        <w:rPr>
          <w:rFonts w:ascii="Times New Roman" w:hAnsi="Times New Roman" w:cs="Times New Roman"/>
          <w:sz w:val="28"/>
          <w:szCs w:val="28"/>
        </w:rPr>
      </w:pPr>
    </w:p>
    <w:p w:rsidR="009A1D6C" w:rsidRPr="00015EC6" w:rsidRDefault="009A1D6C" w:rsidP="009A1D6C">
      <w:pPr>
        <w:spacing w:line="240" w:lineRule="auto"/>
        <w:rPr>
          <w:rFonts w:ascii="Times New Roman" w:hAnsi="Times New Roman" w:cs="Times New Roman"/>
          <w:sz w:val="28"/>
          <w:szCs w:val="28"/>
        </w:rPr>
      </w:pPr>
    </w:p>
    <w:p w:rsidR="009A1D6C" w:rsidRPr="00015EC6" w:rsidRDefault="009A1D6C" w:rsidP="009A1D6C">
      <w:pPr>
        <w:spacing w:line="240" w:lineRule="auto"/>
        <w:rPr>
          <w:rFonts w:ascii="Times New Roman" w:hAnsi="Times New Roman" w:cs="Times New Roman"/>
          <w:sz w:val="28"/>
          <w:szCs w:val="28"/>
        </w:rPr>
      </w:pPr>
    </w:p>
    <w:p w:rsidR="009A1D6C" w:rsidRPr="00015EC6" w:rsidRDefault="009A1D6C" w:rsidP="009A1D6C">
      <w:pPr>
        <w:spacing w:line="240" w:lineRule="auto"/>
        <w:rPr>
          <w:rFonts w:ascii="Times New Roman" w:hAnsi="Times New Roman" w:cs="Times New Roman"/>
          <w:sz w:val="28"/>
          <w:szCs w:val="28"/>
        </w:rPr>
      </w:pPr>
    </w:p>
    <w:p w:rsidR="009A1D6C" w:rsidRDefault="009A1D6C" w:rsidP="009A1D6C">
      <w:pPr>
        <w:spacing w:after="0" w:line="240" w:lineRule="auto"/>
        <w:rPr>
          <w:rFonts w:ascii="Times New Roman" w:hAnsi="Times New Roman" w:cs="Times New Roman"/>
          <w:sz w:val="28"/>
          <w:szCs w:val="28"/>
        </w:rPr>
      </w:pPr>
      <w:r w:rsidRPr="00015EC6">
        <w:rPr>
          <w:rFonts w:ascii="Times New Roman" w:hAnsi="Times New Roman" w:cs="Times New Roman"/>
          <w:sz w:val="28"/>
          <w:szCs w:val="28"/>
        </w:rPr>
        <w:t>Разработчик: ГУ «Аппарат акима</w:t>
      </w:r>
      <w:r w:rsidR="00FA3840">
        <w:rPr>
          <w:rFonts w:ascii="Times New Roman" w:hAnsi="Times New Roman" w:cs="Times New Roman"/>
          <w:sz w:val="28"/>
          <w:szCs w:val="28"/>
        </w:rPr>
        <w:t xml:space="preserve"> </w:t>
      </w:r>
      <w:r w:rsidR="004B299F">
        <w:rPr>
          <w:rFonts w:ascii="Times New Roman" w:hAnsi="Times New Roman" w:cs="Times New Roman"/>
          <w:sz w:val="28"/>
          <w:szCs w:val="28"/>
        </w:rPr>
        <w:t>Первомайского</w:t>
      </w:r>
    </w:p>
    <w:p w:rsidR="009A1D6C" w:rsidRPr="00015EC6" w:rsidRDefault="009A1D6C" w:rsidP="009A1D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округа </w:t>
      </w:r>
      <w:r w:rsidR="004B299F">
        <w:rPr>
          <w:rFonts w:ascii="Times New Roman" w:hAnsi="Times New Roman" w:cs="Times New Roman"/>
          <w:sz w:val="28"/>
          <w:szCs w:val="28"/>
        </w:rPr>
        <w:t>Астраханс</w:t>
      </w:r>
      <w:r>
        <w:rPr>
          <w:rFonts w:ascii="Times New Roman" w:hAnsi="Times New Roman" w:cs="Times New Roman"/>
          <w:sz w:val="28"/>
          <w:szCs w:val="28"/>
        </w:rPr>
        <w:t>кого района Акмолинской области</w:t>
      </w:r>
      <w:r w:rsidRPr="00015EC6">
        <w:rPr>
          <w:rFonts w:ascii="Times New Roman" w:hAnsi="Times New Roman" w:cs="Times New Roman"/>
          <w:sz w:val="28"/>
          <w:szCs w:val="28"/>
        </w:rPr>
        <w:t>»</w:t>
      </w:r>
    </w:p>
    <w:p w:rsidR="009A1D6C" w:rsidRPr="00015EC6" w:rsidRDefault="009A1D6C" w:rsidP="009A1D6C">
      <w:pPr>
        <w:spacing w:after="160" w:line="259" w:lineRule="auto"/>
        <w:rPr>
          <w:rFonts w:ascii="Times New Roman" w:hAnsi="Times New Roman" w:cs="Times New Roman"/>
          <w:sz w:val="28"/>
          <w:szCs w:val="28"/>
        </w:rPr>
      </w:pPr>
      <w:r w:rsidRPr="00015EC6">
        <w:rPr>
          <w:rFonts w:ascii="Times New Roman" w:hAnsi="Times New Roman" w:cs="Times New Roman"/>
          <w:sz w:val="28"/>
          <w:szCs w:val="28"/>
        </w:rPr>
        <w:br w:type="page"/>
      </w:r>
    </w:p>
    <w:p w:rsidR="009A1D6C" w:rsidRPr="00015EC6" w:rsidRDefault="009A1D6C" w:rsidP="009A1D6C">
      <w:pPr>
        <w:spacing w:after="160" w:line="240" w:lineRule="auto"/>
        <w:jc w:val="center"/>
        <w:rPr>
          <w:rFonts w:ascii="Times New Roman" w:hAnsi="Times New Roman" w:cs="Times New Roman"/>
          <w:b/>
          <w:sz w:val="28"/>
          <w:szCs w:val="28"/>
        </w:rPr>
      </w:pPr>
      <w:r w:rsidRPr="00015EC6">
        <w:rPr>
          <w:rFonts w:ascii="Times New Roman" w:hAnsi="Times New Roman" w:cs="Times New Roman"/>
          <w:b/>
          <w:sz w:val="28"/>
          <w:szCs w:val="28"/>
        </w:rPr>
        <w:lastRenderedPageBreak/>
        <w:t>ОБЩЕЕ ОПИСАНИЕ</w:t>
      </w:r>
    </w:p>
    <w:p w:rsidR="009A1D6C" w:rsidRPr="00015EC6" w:rsidRDefault="009A1D6C" w:rsidP="009A1D6C">
      <w:pPr>
        <w:spacing w:line="240" w:lineRule="auto"/>
        <w:ind w:left="1080"/>
        <w:jc w:val="center"/>
        <w:rPr>
          <w:rFonts w:ascii="Times New Roman" w:hAnsi="Times New Roman" w:cs="Times New Roman"/>
          <w:b/>
          <w:sz w:val="28"/>
          <w:szCs w:val="28"/>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7820"/>
      </w:tblGrid>
      <w:tr w:rsidR="009A1D6C" w:rsidRPr="00015EC6" w:rsidTr="00F31858">
        <w:tc>
          <w:tcPr>
            <w:tcW w:w="2641" w:type="dxa"/>
          </w:tcPr>
          <w:p w:rsidR="009A1D6C" w:rsidRPr="00015EC6" w:rsidRDefault="009A1D6C" w:rsidP="00A13EDB">
            <w:pPr>
              <w:spacing w:line="240" w:lineRule="auto"/>
              <w:rPr>
                <w:rFonts w:ascii="Times New Roman" w:hAnsi="Times New Roman" w:cs="Times New Roman"/>
                <w:b/>
                <w:sz w:val="28"/>
                <w:szCs w:val="28"/>
              </w:rPr>
            </w:pPr>
            <w:r w:rsidRPr="00015EC6">
              <w:rPr>
                <w:rFonts w:ascii="Times New Roman" w:hAnsi="Times New Roman" w:cs="Times New Roman"/>
                <w:b/>
                <w:sz w:val="28"/>
                <w:szCs w:val="28"/>
              </w:rPr>
              <w:t>Наименование программы</w:t>
            </w:r>
          </w:p>
        </w:tc>
        <w:tc>
          <w:tcPr>
            <w:tcW w:w="7820" w:type="dxa"/>
          </w:tcPr>
          <w:p w:rsidR="009A1D6C" w:rsidRPr="00015EC6" w:rsidRDefault="009A1D6C" w:rsidP="00A13EDB">
            <w:pPr>
              <w:spacing w:line="240" w:lineRule="auto"/>
              <w:ind w:firstLine="5"/>
              <w:jc w:val="both"/>
              <w:rPr>
                <w:rFonts w:ascii="Times New Roman" w:hAnsi="Times New Roman" w:cs="Times New Roman"/>
                <w:sz w:val="28"/>
                <w:szCs w:val="28"/>
              </w:rPr>
            </w:pPr>
            <w:r w:rsidRPr="00015EC6">
              <w:rPr>
                <w:rFonts w:ascii="Times New Roman" w:hAnsi="Times New Roman" w:cs="Times New Roman"/>
                <w:sz w:val="28"/>
                <w:szCs w:val="28"/>
              </w:rPr>
              <w:t xml:space="preserve">Программа развития </w:t>
            </w:r>
            <w:r w:rsidR="00FA3840">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015EC6">
              <w:rPr>
                <w:rFonts w:ascii="Times New Roman" w:hAnsi="Times New Roman" w:cs="Times New Roman"/>
                <w:sz w:val="28"/>
                <w:szCs w:val="28"/>
              </w:rPr>
              <w:t xml:space="preserve">сельского округа </w:t>
            </w:r>
            <w:r w:rsidR="00FA3840">
              <w:rPr>
                <w:rFonts w:ascii="Times New Roman" w:hAnsi="Times New Roman" w:cs="Times New Roman"/>
                <w:sz w:val="28"/>
                <w:szCs w:val="28"/>
              </w:rPr>
              <w:t>Астр</w:t>
            </w:r>
            <w:r w:rsidR="00FA3840">
              <w:rPr>
                <w:rFonts w:ascii="Times New Roman" w:hAnsi="Times New Roman" w:cs="Times New Roman"/>
                <w:sz w:val="28"/>
                <w:szCs w:val="28"/>
              </w:rPr>
              <w:t>а</w:t>
            </w:r>
            <w:r w:rsidR="00FA3840">
              <w:rPr>
                <w:rFonts w:ascii="Times New Roman" w:hAnsi="Times New Roman" w:cs="Times New Roman"/>
                <w:sz w:val="28"/>
                <w:szCs w:val="28"/>
              </w:rPr>
              <w:t>ханского</w:t>
            </w:r>
            <w:r w:rsidRPr="00015EC6">
              <w:rPr>
                <w:rFonts w:ascii="Times New Roman" w:hAnsi="Times New Roman" w:cs="Times New Roman"/>
                <w:sz w:val="28"/>
                <w:szCs w:val="28"/>
              </w:rPr>
              <w:t xml:space="preserve"> района </w:t>
            </w:r>
            <w:r>
              <w:rPr>
                <w:rFonts w:ascii="Times New Roman" w:hAnsi="Times New Roman" w:cs="Times New Roman"/>
                <w:sz w:val="28"/>
                <w:szCs w:val="28"/>
              </w:rPr>
              <w:t>Акмолинской</w:t>
            </w:r>
            <w:r w:rsidRPr="00015EC6">
              <w:rPr>
                <w:rFonts w:ascii="Times New Roman" w:hAnsi="Times New Roman" w:cs="Times New Roman"/>
                <w:sz w:val="28"/>
                <w:szCs w:val="28"/>
              </w:rPr>
              <w:t xml:space="preserve"> области на </w:t>
            </w:r>
            <w:r>
              <w:rPr>
                <w:rFonts w:ascii="Times New Roman" w:hAnsi="Times New Roman" w:cs="Times New Roman"/>
                <w:sz w:val="28"/>
                <w:szCs w:val="28"/>
              </w:rPr>
              <w:t>2020-2022</w:t>
            </w:r>
            <w:r w:rsidRPr="00015EC6">
              <w:rPr>
                <w:rFonts w:ascii="Times New Roman" w:hAnsi="Times New Roman" w:cs="Times New Roman"/>
                <w:sz w:val="28"/>
                <w:szCs w:val="28"/>
              </w:rPr>
              <w:t xml:space="preserve"> годы</w:t>
            </w:r>
          </w:p>
          <w:p w:rsidR="009A1D6C" w:rsidRPr="00015EC6" w:rsidRDefault="009A1D6C" w:rsidP="00A13EDB">
            <w:pPr>
              <w:spacing w:line="240" w:lineRule="auto"/>
              <w:ind w:firstLine="5"/>
              <w:jc w:val="both"/>
              <w:rPr>
                <w:rFonts w:ascii="Times New Roman" w:hAnsi="Times New Roman" w:cs="Times New Roman"/>
                <w:b/>
                <w:sz w:val="28"/>
                <w:szCs w:val="28"/>
              </w:rPr>
            </w:pPr>
          </w:p>
        </w:tc>
      </w:tr>
      <w:tr w:rsidR="009A1D6C" w:rsidRPr="00015EC6" w:rsidTr="00F31858">
        <w:tc>
          <w:tcPr>
            <w:tcW w:w="2641" w:type="dxa"/>
          </w:tcPr>
          <w:p w:rsidR="009A1D6C" w:rsidRPr="00015EC6" w:rsidRDefault="009A1D6C" w:rsidP="00A13EDB">
            <w:pPr>
              <w:spacing w:line="240" w:lineRule="auto"/>
              <w:rPr>
                <w:rFonts w:ascii="Times New Roman" w:hAnsi="Times New Roman" w:cs="Times New Roman"/>
                <w:b/>
                <w:sz w:val="28"/>
                <w:szCs w:val="28"/>
              </w:rPr>
            </w:pPr>
            <w:r w:rsidRPr="00015EC6">
              <w:rPr>
                <w:rFonts w:ascii="Times New Roman" w:hAnsi="Times New Roman" w:cs="Times New Roman"/>
                <w:b/>
                <w:sz w:val="28"/>
                <w:szCs w:val="28"/>
              </w:rPr>
              <w:t>Основные хара</w:t>
            </w:r>
            <w:r w:rsidRPr="00015EC6">
              <w:rPr>
                <w:rFonts w:ascii="Times New Roman" w:hAnsi="Times New Roman" w:cs="Times New Roman"/>
                <w:b/>
                <w:sz w:val="28"/>
                <w:szCs w:val="28"/>
              </w:rPr>
              <w:t>к</w:t>
            </w:r>
            <w:r w:rsidRPr="00015EC6">
              <w:rPr>
                <w:rFonts w:ascii="Times New Roman" w:hAnsi="Times New Roman" w:cs="Times New Roman"/>
                <w:b/>
                <w:sz w:val="28"/>
                <w:szCs w:val="28"/>
              </w:rPr>
              <w:t>теристики города районного знач</w:t>
            </w:r>
            <w:r w:rsidRPr="00015EC6">
              <w:rPr>
                <w:rFonts w:ascii="Times New Roman" w:hAnsi="Times New Roman" w:cs="Times New Roman"/>
                <w:b/>
                <w:sz w:val="28"/>
                <w:szCs w:val="28"/>
              </w:rPr>
              <w:t>е</w:t>
            </w:r>
            <w:r w:rsidRPr="00015EC6">
              <w:rPr>
                <w:rFonts w:ascii="Times New Roman" w:hAnsi="Times New Roman" w:cs="Times New Roman"/>
                <w:b/>
                <w:sz w:val="28"/>
                <w:szCs w:val="28"/>
              </w:rPr>
              <w:t>ния, села, поселка, сельского округа</w:t>
            </w:r>
          </w:p>
        </w:tc>
        <w:tc>
          <w:tcPr>
            <w:tcW w:w="7820" w:type="dxa"/>
          </w:tcPr>
          <w:p w:rsidR="009A1D6C" w:rsidRDefault="009A1D6C" w:rsidP="00A13EDB">
            <w:pPr>
              <w:spacing w:line="240" w:lineRule="auto"/>
              <w:jc w:val="both"/>
              <w:rPr>
                <w:rFonts w:ascii="Times New Roman" w:hAnsi="Times New Roman" w:cs="Times New Roman"/>
                <w:sz w:val="28"/>
                <w:szCs w:val="28"/>
                <w:u w:val="single"/>
                <w:lang w:val="kk-KZ"/>
              </w:rPr>
            </w:pPr>
            <w:r w:rsidRPr="00EC31FE">
              <w:rPr>
                <w:rFonts w:ascii="Times New Roman" w:hAnsi="Times New Roman" w:cs="Times New Roman"/>
                <w:sz w:val="28"/>
                <w:szCs w:val="28"/>
                <w:u w:val="single"/>
              </w:rPr>
              <w:t xml:space="preserve">- </w:t>
            </w:r>
            <w:r w:rsidRPr="00EC31FE">
              <w:rPr>
                <w:rFonts w:ascii="Times New Roman" w:hAnsi="Times New Roman" w:cs="Times New Roman"/>
                <w:sz w:val="28"/>
                <w:szCs w:val="28"/>
                <w:u w:val="single"/>
                <w:lang w:val="kk-KZ"/>
              </w:rPr>
              <w:t xml:space="preserve">период </w:t>
            </w:r>
            <w:r w:rsidRPr="00EC31FE">
              <w:rPr>
                <w:rFonts w:ascii="Times New Roman" w:hAnsi="Times New Roman" w:cs="Times New Roman"/>
                <w:sz w:val="28"/>
                <w:szCs w:val="28"/>
                <w:u w:val="single"/>
              </w:rPr>
              <w:t>образования</w:t>
            </w:r>
            <w:r w:rsidRPr="00EC31FE">
              <w:rPr>
                <w:rFonts w:ascii="Times New Roman" w:hAnsi="Times New Roman" w:cs="Times New Roman"/>
                <w:sz w:val="28"/>
                <w:szCs w:val="28"/>
                <w:u w:val="single"/>
                <w:lang w:val="kk-KZ"/>
              </w:rPr>
              <w:t xml:space="preserve"> города районного значения, села, поселка, сельского округа;</w:t>
            </w:r>
          </w:p>
          <w:p w:rsidR="009A1D6C" w:rsidRPr="00EC31FE" w:rsidRDefault="004B299F" w:rsidP="00A13EDB">
            <w:pPr>
              <w:spacing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Первомайский</w:t>
            </w:r>
            <w:r w:rsidR="009A1D6C" w:rsidRPr="00EC31FE">
              <w:rPr>
                <w:rFonts w:ascii="Times New Roman" w:hAnsi="Times New Roman" w:cs="Times New Roman"/>
                <w:i/>
                <w:sz w:val="28"/>
                <w:szCs w:val="28"/>
                <w:lang w:val="kk-KZ"/>
              </w:rPr>
              <w:t xml:space="preserve"> с</w:t>
            </w:r>
            <w:r w:rsidR="00FA3840">
              <w:rPr>
                <w:rFonts w:ascii="Times New Roman" w:hAnsi="Times New Roman" w:cs="Times New Roman"/>
                <w:i/>
                <w:sz w:val="28"/>
                <w:szCs w:val="28"/>
                <w:lang w:val="kk-KZ"/>
              </w:rPr>
              <w:t>ельский округ был образован в 2002</w:t>
            </w:r>
            <w:r w:rsidR="009A1D6C" w:rsidRPr="00EC31FE">
              <w:rPr>
                <w:rFonts w:ascii="Times New Roman" w:hAnsi="Times New Roman" w:cs="Times New Roman"/>
                <w:i/>
                <w:sz w:val="28"/>
                <w:szCs w:val="28"/>
                <w:lang w:val="kk-KZ"/>
              </w:rPr>
              <w:t xml:space="preserve"> году</w:t>
            </w:r>
            <w:r w:rsidR="009A1D6C">
              <w:rPr>
                <w:rFonts w:ascii="Times New Roman" w:hAnsi="Times New Roman" w:cs="Times New Roman"/>
                <w:i/>
                <w:sz w:val="28"/>
                <w:szCs w:val="28"/>
                <w:lang w:val="kk-KZ"/>
              </w:rPr>
              <w:t xml:space="preserve"> на базе </w:t>
            </w:r>
            <w:r>
              <w:rPr>
                <w:rFonts w:ascii="Times New Roman" w:hAnsi="Times New Roman" w:cs="Times New Roman"/>
                <w:i/>
                <w:sz w:val="28"/>
                <w:szCs w:val="28"/>
                <w:lang w:val="kk-KZ"/>
              </w:rPr>
              <w:t>Первомайс</w:t>
            </w:r>
            <w:r w:rsidR="009A1D6C">
              <w:rPr>
                <w:rFonts w:ascii="Times New Roman" w:hAnsi="Times New Roman" w:cs="Times New Roman"/>
                <w:i/>
                <w:sz w:val="28"/>
                <w:szCs w:val="28"/>
                <w:lang w:val="kk-KZ"/>
              </w:rPr>
              <w:t xml:space="preserve">кого сельского </w:t>
            </w:r>
            <w:r>
              <w:rPr>
                <w:rFonts w:ascii="Times New Roman" w:hAnsi="Times New Roman" w:cs="Times New Roman"/>
                <w:i/>
                <w:sz w:val="28"/>
                <w:szCs w:val="28"/>
                <w:lang w:val="kk-KZ"/>
              </w:rPr>
              <w:t>с</w:t>
            </w:r>
            <w:r w:rsidR="009A1D6C">
              <w:rPr>
                <w:rFonts w:ascii="Times New Roman" w:hAnsi="Times New Roman" w:cs="Times New Roman"/>
                <w:i/>
                <w:sz w:val="28"/>
                <w:szCs w:val="28"/>
                <w:lang w:val="kk-KZ"/>
              </w:rPr>
              <w:t>овета</w:t>
            </w:r>
          </w:p>
          <w:p w:rsidR="009A1D6C" w:rsidRDefault="009A1D6C" w:rsidP="00A13EDB">
            <w:pPr>
              <w:spacing w:line="240" w:lineRule="auto"/>
              <w:jc w:val="both"/>
              <w:rPr>
                <w:rFonts w:ascii="Times New Roman" w:hAnsi="Times New Roman" w:cs="Times New Roman"/>
                <w:sz w:val="28"/>
                <w:szCs w:val="28"/>
                <w:lang w:val="kk-KZ"/>
              </w:rPr>
            </w:pPr>
            <w:r w:rsidRPr="00EC31FE">
              <w:rPr>
                <w:rFonts w:ascii="Times New Roman" w:hAnsi="Times New Roman" w:cs="Times New Roman"/>
                <w:sz w:val="28"/>
                <w:szCs w:val="28"/>
                <w:u w:val="single"/>
                <w:lang w:val="kk-KZ"/>
              </w:rPr>
              <w:t>- численность населения</w:t>
            </w:r>
            <w:r w:rsidRPr="00015EC6">
              <w:rPr>
                <w:rFonts w:ascii="Times New Roman" w:hAnsi="Times New Roman" w:cs="Times New Roman"/>
                <w:sz w:val="28"/>
                <w:szCs w:val="28"/>
                <w:lang w:val="kk-KZ"/>
              </w:rPr>
              <w:t>;</w:t>
            </w:r>
          </w:p>
          <w:p w:rsidR="009A1D6C" w:rsidRDefault="009A1D6C" w:rsidP="00A13EDB">
            <w:pPr>
              <w:spacing w:line="240" w:lineRule="auto"/>
              <w:jc w:val="both"/>
              <w:rPr>
                <w:rFonts w:ascii="Times New Roman" w:hAnsi="Times New Roman" w:cs="Times New Roman"/>
                <w:i/>
                <w:sz w:val="28"/>
                <w:szCs w:val="28"/>
                <w:lang w:val="kk-KZ"/>
              </w:rPr>
            </w:pPr>
            <w:r w:rsidRPr="00EC31FE">
              <w:rPr>
                <w:rFonts w:ascii="Times New Roman" w:hAnsi="Times New Roman" w:cs="Times New Roman"/>
                <w:i/>
                <w:sz w:val="28"/>
                <w:szCs w:val="28"/>
                <w:lang w:val="kk-KZ"/>
              </w:rPr>
              <w:t xml:space="preserve">Численность населения на 1 января 2019 года составляет </w:t>
            </w:r>
            <w:r w:rsidR="0012449A">
              <w:rPr>
                <w:rFonts w:ascii="Times New Roman" w:hAnsi="Times New Roman" w:cs="Times New Roman"/>
                <w:i/>
                <w:sz w:val="28"/>
                <w:szCs w:val="28"/>
                <w:lang w:val="kk-KZ"/>
              </w:rPr>
              <w:t>2609</w:t>
            </w:r>
            <w:r w:rsidRPr="00EC31FE">
              <w:rPr>
                <w:rFonts w:ascii="Times New Roman" w:hAnsi="Times New Roman" w:cs="Times New Roman"/>
                <w:i/>
                <w:sz w:val="28"/>
                <w:szCs w:val="28"/>
                <w:lang w:val="kk-KZ"/>
              </w:rPr>
              <w:t xml:space="preserve"> человека</w:t>
            </w:r>
          </w:p>
          <w:p w:rsidR="009A1D6C" w:rsidRDefault="009A1D6C" w:rsidP="00A13EDB">
            <w:pPr>
              <w:spacing w:line="240" w:lineRule="auto"/>
              <w:jc w:val="both"/>
              <w:rPr>
                <w:rFonts w:ascii="Times New Roman" w:hAnsi="Times New Roman" w:cs="Times New Roman"/>
                <w:i/>
                <w:sz w:val="28"/>
                <w:szCs w:val="28"/>
                <w:lang w:val="kk-KZ"/>
              </w:rPr>
            </w:pPr>
          </w:p>
          <w:p w:rsidR="009A1D6C" w:rsidRPr="00EC31FE" w:rsidRDefault="009A1D6C" w:rsidP="00A13EDB">
            <w:pPr>
              <w:spacing w:line="240" w:lineRule="auto"/>
              <w:jc w:val="both"/>
              <w:rPr>
                <w:rFonts w:ascii="Times New Roman" w:hAnsi="Times New Roman" w:cs="Times New Roman"/>
                <w:i/>
                <w:sz w:val="28"/>
                <w:szCs w:val="28"/>
                <w:lang w:val="kk-KZ"/>
              </w:rPr>
            </w:pPr>
          </w:p>
          <w:p w:rsidR="009A1D6C" w:rsidRDefault="009A1D6C" w:rsidP="00A13EDB">
            <w:pPr>
              <w:spacing w:line="240" w:lineRule="auto"/>
              <w:jc w:val="both"/>
              <w:rPr>
                <w:rFonts w:ascii="Times New Roman" w:hAnsi="Times New Roman" w:cs="Times New Roman"/>
                <w:sz w:val="28"/>
                <w:szCs w:val="28"/>
                <w:lang w:val="kk-KZ"/>
              </w:rPr>
            </w:pPr>
            <w:r w:rsidRPr="00EC31FE">
              <w:rPr>
                <w:rFonts w:ascii="Times New Roman" w:hAnsi="Times New Roman" w:cs="Times New Roman"/>
                <w:sz w:val="28"/>
                <w:szCs w:val="28"/>
                <w:u w:val="single"/>
                <w:lang w:val="kk-KZ"/>
              </w:rPr>
              <w:t xml:space="preserve">- количество и наименование сел, которые входят в состав </w:t>
            </w:r>
            <w:r w:rsidRPr="00193E17">
              <w:rPr>
                <w:rFonts w:ascii="Times New Roman" w:hAnsi="Times New Roman" w:cs="Times New Roman"/>
                <w:sz w:val="28"/>
                <w:szCs w:val="28"/>
                <w:u w:val="single"/>
                <w:lang w:val="kk-KZ"/>
              </w:rPr>
              <w:t>сельского округа</w:t>
            </w:r>
            <w:r w:rsidRPr="00015EC6">
              <w:rPr>
                <w:rFonts w:ascii="Times New Roman" w:hAnsi="Times New Roman" w:cs="Times New Roman"/>
                <w:sz w:val="28"/>
                <w:szCs w:val="28"/>
                <w:lang w:val="kk-KZ"/>
              </w:rPr>
              <w:t>;</w:t>
            </w:r>
          </w:p>
          <w:p w:rsidR="009A1D6C" w:rsidRPr="00EC31FE" w:rsidRDefault="009A1D6C" w:rsidP="00A13EDB">
            <w:pPr>
              <w:spacing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В состав сельского округа входят </w:t>
            </w:r>
            <w:r w:rsidR="004B299F">
              <w:rPr>
                <w:rFonts w:ascii="Times New Roman" w:hAnsi="Times New Roman" w:cs="Times New Roman"/>
                <w:i/>
                <w:sz w:val="28"/>
                <w:szCs w:val="28"/>
                <w:lang w:val="kk-KZ"/>
              </w:rPr>
              <w:t>3</w:t>
            </w:r>
            <w:r>
              <w:rPr>
                <w:rFonts w:ascii="Times New Roman" w:hAnsi="Times New Roman" w:cs="Times New Roman"/>
                <w:i/>
                <w:sz w:val="28"/>
                <w:szCs w:val="28"/>
                <w:lang w:val="kk-KZ"/>
              </w:rPr>
              <w:t xml:space="preserve"> села: село </w:t>
            </w:r>
            <w:r w:rsidR="004B299F">
              <w:rPr>
                <w:rFonts w:ascii="Times New Roman" w:hAnsi="Times New Roman" w:cs="Times New Roman"/>
                <w:i/>
                <w:sz w:val="28"/>
                <w:szCs w:val="28"/>
                <w:lang w:val="kk-KZ"/>
              </w:rPr>
              <w:t>Первомайка, Камышенка</w:t>
            </w:r>
            <w:r>
              <w:rPr>
                <w:rFonts w:ascii="Times New Roman" w:hAnsi="Times New Roman" w:cs="Times New Roman"/>
                <w:i/>
                <w:sz w:val="28"/>
                <w:szCs w:val="28"/>
                <w:lang w:val="kk-KZ"/>
              </w:rPr>
              <w:t xml:space="preserve"> и </w:t>
            </w:r>
            <w:r w:rsidR="004B299F">
              <w:rPr>
                <w:rFonts w:ascii="Times New Roman" w:hAnsi="Times New Roman" w:cs="Times New Roman"/>
                <w:i/>
                <w:sz w:val="28"/>
                <w:szCs w:val="28"/>
                <w:lang w:val="kk-KZ"/>
              </w:rPr>
              <w:t>Лозовое</w:t>
            </w:r>
          </w:p>
          <w:p w:rsidR="009A1D6C" w:rsidRDefault="009A1D6C" w:rsidP="00A13EDB">
            <w:pPr>
              <w:spacing w:line="240" w:lineRule="auto"/>
              <w:jc w:val="both"/>
              <w:rPr>
                <w:rFonts w:ascii="Times New Roman" w:hAnsi="Times New Roman" w:cs="Times New Roman"/>
                <w:sz w:val="28"/>
                <w:szCs w:val="28"/>
                <w:u w:val="single"/>
                <w:lang w:val="kk-KZ"/>
              </w:rPr>
            </w:pPr>
            <w:r w:rsidRPr="00EC31FE">
              <w:rPr>
                <w:rFonts w:ascii="Times New Roman" w:hAnsi="Times New Roman" w:cs="Times New Roman"/>
                <w:sz w:val="28"/>
                <w:szCs w:val="28"/>
                <w:u w:val="single"/>
                <w:lang w:val="kk-KZ"/>
              </w:rPr>
              <w:t>- территория;</w:t>
            </w:r>
          </w:p>
          <w:p w:rsidR="00F31858" w:rsidRDefault="00F31858" w:rsidP="00A13EDB">
            <w:pPr>
              <w:spacing w:line="240" w:lineRule="auto"/>
              <w:jc w:val="both"/>
              <w:rPr>
                <w:rFonts w:ascii="Times New Roman" w:hAnsi="Times New Roman" w:cs="Times New Roman"/>
                <w:sz w:val="28"/>
                <w:szCs w:val="28"/>
                <w:u w:val="single"/>
                <w:lang w:val="kk-KZ"/>
              </w:rPr>
            </w:pPr>
            <w:r>
              <w:object w:dxaOrig="12120" w:dyaOrig="6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79.25pt" o:ole="">
                  <v:imagedata r:id="rId8" o:title=""/>
                </v:shape>
                <o:OLEObject Type="Embed" ProgID="PBrush" ShapeID="_x0000_i1025" DrawAspect="Content" ObjectID="_1631535584" r:id="rId9"/>
              </w:object>
            </w:r>
          </w:p>
          <w:p w:rsidR="009A1D6C" w:rsidRDefault="009A1D6C" w:rsidP="00A13EDB">
            <w:pPr>
              <w:spacing w:line="240" w:lineRule="auto"/>
              <w:jc w:val="both"/>
              <w:rPr>
                <w:rFonts w:ascii="Times New Roman" w:hAnsi="Times New Roman" w:cs="Times New Roman"/>
                <w:sz w:val="28"/>
                <w:szCs w:val="28"/>
                <w:u w:val="single"/>
                <w:lang w:val="kk-KZ"/>
              </w:rPr>
            </w:pPr>
          </w:p>
          <w:p w:rsidR="009A1D6C" w:rsidRPr="00EC31FE" w:rsidRDefault="009A1D6C" w:rsidP="00A13EDB">
            <w:pPr>
              <w:spacing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Территория округа составляет</w:t>
            </w:r>
            <w:r w:rsidR="00A13EDB">
              <w:rPr>
                <w:rFonts w:ascii="Times New Roman" w:hAnsi="Times New Roman" w:cs="Times New Roman"/>
                <w:b/>
                <w:bCs/>
                <w:sz w:val="28"/>
                <w:szCs w:val="28"/>
              </w:rPr>
              <w:t xml:space="preserve"> 70973 га </w:t>
            </w:r>
          </w:p>
          <w:p w:rsidR="009A1D6C" w:rsidRDefault="009A1D6C" w:rsidP="00A13EDB">
            <w:pPr>
              <w:spacing w:line="240" w:lineRule="auto"/>
              <w:jc w:val="both"/>
              <w:rPr>
                <w:rFonts w:ascii="Times New Roman" w:hAnsi="Times New Roman" w:cs="Times New Roman"/>
                <w:sz w:val="28"/>
                <w:szCs w:val="28"/>
                <w:u w:val="single"/>
                <w:lang w:val="kk-KZ"/>
              </w:rPr>
            </w:pPr>
            <w:r w:rsidRPr="00EC31FE">
              <w:rPr>
                <w:rFonts w:ascii="Times New Roman" w:hAnsi="Times New Roman" w:cs="Times New Roman"/>
                <w:sz w:val="28"/>
                <w:szCs w:val="28"/>
                <w:u w:val="single"/>
                <w:lang w:val="kk-KZ"/>
              </w:rPr>
              <w:t>- дата образования собрания местного сообщества и срок на который они делегированы;</w:t>
            </w:r>
          </w:p>
          <w:p w:rsidR="009A1D6C" w:rsidRPr="00EC31FE" w:rsidRDefault="009A1D6C" w:rsidP="00A13EDB">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Собрание местного сообщества избрано на раздельных сходах </w:t>
            </w:r>
            <w:r w:rsidRPr="005F6797">
              <w:rPr>
                <w:rFonts w:ascii="Times New Roman" w:hAnsi="Times New Roman" w:cs="Times New Roman"/>
                <w:color w:val="000000" w:themeColor="text1"/>
                <w:sz w:val="28"/>
                <w:szCs w:val="28"/>
                <w:lang w:val="kk-KZ"/>
              </w:rPr>
              <w:lastRenderedPageBreak/>
              <w:t>в феврале – месяце 2019 года, сроком на 4 года.</w:t>
            </w:r>
          </w:p>
          <w:p w:rsidR="009A1D6C" w:rsidRDefault="009A1D6C" w:rsidP="00A13EDB">
            <w:pPr>
              <w:spacing w:line="240" w:lineRule="auto"/>
              <w:jc w:val="both"/>
              <w:rPr>
                <w:rFonts w:ascii="Times New Roman" w:hAnsi="Times New Roman" w:cs="Times New Roman"/>
                <w:sz w:val="28"/>
                <w:szCs w:val="28"/>
                <w:u w:val="single"/>
                <w:lang w:val="kk-KZ"/>
              </w:rPr>
            </w:pPr>
            <w:r w:rsidRPr="006813CD">
              <w:rPr>
                <w:rFonts w:ascii="Times New Roman" w:hAnsi="Times New Roman" w:cs="Times New Roman"/>
                <w:sz w:val="28"/>
                <w:szCs w:val="28"/>
                <w:u w:val="single"/>
                <w:lang w:val="kk-KZ"/>
              </w:rPr>
              <w:t>- количество членов собрания местного сообщества.</w:t>
            </w:r>
          </w:p>
          <w:p w:rsidR="009A1D6C" w:rsidRPr="006813CD" w:rsidRDefault="009A1D6C" w:rsidP="00A13EDB">
            <w:pPr>
              <w:spacing w:line="240" w:lineRule="auto"/>
              <w:jc w:val="both"/>
              <w:rPr>
                <w:rFonts w:ascii="Times New Roman" w:hAnsi="Times New Roman" w:cs="Times New Roman"/>
                <w:b/>
                <w:i/>
                <w:sz w:val="28"/>
                <w:szCs w:val="28"/>
              </w:rPr>
            </w:pPr>
            <w:r>
              <w:rPr>
                <w:rFonts w:ascii="Times New Roman" w:hAnsi="Times New Roman" w:cs="Times New Roman"/>
                <w:i/>
                <w:sz w:val="28"/>
                <w:szCs w:val="28"/>
                <w:lang w:val="kk-KZ"/>
              </w:rPr>
              <w:t>Количество членов собрания местного сообщества составляет 1</w:t>
            </w:r>
            <w:r w:rsidR="004B299F">
              <w:rPr>
                <w:rFonts w:ascii="Times New Roman" w:hAnsi="Times New Roman" w:cs="Times New Roman"/>
                <w:i/>
                <w:sz w:val="28"/>
                <w:szCs w:val="28"/>
                <w:lang w:val="kk-KZ"/>
              </w:rPr>
              <w:t>4</w:t>
            </w:r>
            <w:r>
              <w:rPr>
                <w:rFonts w:ascii="Times New Roman" w:hAnsi="Times New Roman" w:cs="Times New Roman"/>
                <w:i/>
                <w:sz w:val="28"/>
                <w:szCs w:val="28"/>
                <w:lang w:val="kk-KZ"/>
              </w:rPr>
              <w:t xml:space="preserve"> человек.</w:t>
            </w:r>
          </w:p>
          <w:p w:rsidR="009A1D6C" w:rsidRPr="00015EC6" w:rsidRDefault="009A1D6C" w:rsidP="00A13EDB">
            <w:pPr>
              <w:spacing w:line="240" w:lineRule="auto"/>
              <w:ind w:left="365"/>
              <w:jc w:val="both"/>
              <w:rPr>
                <w:rFonts w:ascii="Times New Roman" w:hAnsi="Times New Roman" w:cs="Times New Roman"/>
                <w:b/>
                <w:sz w:val="28"/>
                <w:szCs w:val="28"/>
              </w:rPr>
            </w:pPr>
          </w:p>
        </w:tc>
      </w:tr>
    </w:tbl>
    <w:p w:rsidR="009A1D6C" w:rsidRPr="00015EC6" w:rsidRDefault="009A1D6C" w:rsidP="009A1D6C">
      <w:pPr>
        <w:spacing w:line="240" w:lineRule="auto"/>
        <w:jc w:val="center"/>
        <w:rPr>
          <w:rFonts w:ascii="Times New Roman" w:hAnsi="Times New Roman" w:cs="Times New Roman"/>
          <w:b/>
          <w:sz w:val="28"/>
          <w:szCs w:val="28"/>
        </w:rPr>
      </w:pPr>
    </w:p>
    <w:p w:rsidR="009A1D6C" w:rsidRDefault="009A1D6C"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F31858" w:rsidRDefault="00F31858" w:rsidP="009A1D6C">
      <w:pPr>
        <w:spacing w:line="240" w:lineRule="auto"/>
        <w:jc w:val="center"/>
        <w:rPr>
          <w:rFonts w:ascii="Times New Roman" w:hAnsi="Times New Roman" w:cs="Times New Roman"/>
          <w:b/>
          <w:sz w:val="28"/>
          <w:szCs w:val="28"/>
        </w:rPr>
      </w:pPr>
    </w:p>
    <w:p w:rsidR="00605F85" w:rsidRDefault="00605F85" w:rsidP="009A1D6C">
      <w:pPr>
        <w:spacing w:line="240" w:lineRule="auto"/>
        <w:jc w:val="center"/>
        <w:rPr>
          <w:rFonts w:ascii="Times New Roman" w:hAnsi="Times New Roman" w:cs="Times New Roman"/>
          <w:b/>
          <w:sz w:val="28"/>
          <w:szCs w:val="28"/>
        </w:rPr>
      </w:pPr>
    </w:p>
    <w:p w:rsidR="00F31858" w:rsidRPr="00015EC6" w:rsidRDefault="00F31858" w:rsidP="009A1D6C">
      <w:pPr>
        <w:spacing w:line="240" w:lineRule="auto"/>
        <w:jc w:val="center"/>
        <w:rPr>
          <w:rFonts w:ascii="Times New Roman" w:hAnsi="Times New Roman" w:cs="Times New Roman"/>
          <w:b/>
          <w:sz w:val="28"/>
          <w:szCs w:val="28"/>
        </w:rPr>
      </w:pPr>
    </w:p>
    <w:p w:rsidR="009A1D6C" w:rsidRPr="00015EC6" w:rsidRDefault="009A1D6C" w:rsidP="009A1D6C">
      <w:pPr>
        <w:spacing w:after="0" w:line="240" w:lineRule="auto"/>
        <w:jc w:val="center"/>
        <w:rPr>
          <w:rFonts w:ascii="Times New Roman" w:hAnsi="Times New Roman" w:cs="Times New Roman"/>
          <w:b/>
          <w:sz w:val="28"/>
          <w:szCs w:val="28"/>
        </w:rPr>
      </w:pPr>
      <w:r w:rsidRPr="00015EC6">
        <w:rPr>
          <w:rFonts w:ascii="Times New Roman" w:hAnsi="Times New Roman" w:cs="Times New Roman"/>
          <w:b/>
          <w:sz w:val="28"/>
          <w:szCs w:val="28"/>
          <w:lang w:val="en-US"/>
        </w:rPr>
        <w:lastRenderedPageBreak/>
        <w:t>II</w:t>
      </w:r>
      <w:r w:rsidRPr="00015EC6">
        <w:rPr>
          <w:rFonts w:ascii="Times New Roman" w:hAnsi="Times New Roman" w:cs="Times New Roman"/>
          <w:b/>
          <w:sz w:val="28"/>
          <w:szCs w:val="28"/>
        </w:rPr>
        <w:t>. АНАЛИЗ ТЕКУЩЕЙ СИТУАЦИИ</w:t>
      </w:r>
    </w:p>
    <w:p w:rsidR="009A1D6C" w:rsidRPr="00015EC6" w:rsidRDefault="009A1D6C" w:rsidP="009A1D6C">
      <w:pPr>
        <w:spacing w:after="0" w:line="240" w:lineRule="auto"/>
        <w:jc w:val="center"/>
        <w:rPr>
          <w:rFonts w:ascii="Times New Roman" w:hAnsi="Times New Roman" w:cs="Times New Roman"/>
          <w:b/>
          <w:sz w:val="28"/>
          <w:szCs w:val="28"/>
        </w:rPr>
      </w:pPr>
    </w:p>
    <w:p w:rsidR="00F31858" w:rsidRDefault="009A1D6C" w:rsidP="009A1D6C">
      <w:pPr>
        <w:spacing w:after="0" w:line="240" w:lineRule="auto"/>
        <w:jc w:val="center"/>
        <w:rPr>
          <w:rFonts w:ascii="Times New Roman" w:hAnsi="Times New Roman" w:cs="Times New Roman"/>
          <w:b/>
          <w:sz w:val="28"/>
          <w:szCs w:val="28"/>
        </w:rPr>
      </w:pPr>
      <w:r w:rsidRPr="00015EC6">
        <w:rPr>
          <w:rFonts w:ascii="Times New Roman" w:hAnsi="Times New Roman" w:cs="Times New Roman"/>
          <w:b/>
          <w:sz w:val="28"/>
          <w:szCs w:val="28"/>
        </w:rPr>
        <w:t xml:space="preserve">2.1 Развитие </w:t>
      </w:r>
      <w:r w:rsidR="004B299F">
        <w:rPr>
          <w:rFonts w:ascii="Times New Roman" w:hAnsi="Times New Roman" w:cs="Times New Roman"/>
          <w:b/>
          <w:sz w:val="28"/>
          <w:szCs w:val="28"/>
        </w:rPr>
        <w:t>Первомайского</w:t>
      </w:r>
      <w:r w:rsidRPr="00015EC6">
        <w:rPr>
          <w:rFonts w:ascii="Times New Roman" w:hAnsi="Times New Roman" w:cs="Times New Roman"/>
          <w:b/>
          <w:sz w:val="28"/>
          <w:szCs w:val="28"/>
        </w:rPr>
        <w:t xml:space="preserve"> сельского округа</w:t>
      </w:r>
      <w:r w:rsidR="00FA3840">
        <w:rPr>
          <w:rFonts w:ascii="Times New Roman" w:hAnsi="Times New Roman" w:cs="Times New Roman"/>
          <w:b/>
          <w:sz w:val="28"/>
          <w:szCs w:val="28"/>
        </w:rPr>
        <w:t xml:space="preserve"> </w:t>
      </w:r>
      <w:r w:rsidR="004B299F">
        <w:rPr>
          <w:rFonts w:ascii="Times New Roman" w:hAnsi="Times New Roman" w:cs="Times New Roman"/>
          <w:b/>
          <w:sz w:val="28"/>
          <w:szCs w:val="28"/>
        </w:rPr>
        <w:t>Астраханского р</w:t>
      </w:r>
      <w:r>
        <w:rPr>
          <w:rFonts w:ascii="Times New Roman" w:hAnsi="Times New Roman" w:cs="Times New Roman"/>
          <w:b/>
          <w:sz w:val="28"/>
          <w:szCs w:val="28"/>
        </w:rPr>
        <w:t xml:space="preserve">айона </w:t>
      </w:r>
    </w:p>
    <w:p w:rsidR="009A1D6C" w:rsidRPr="00015EC6" w:rsidRDefault="009A1D6C" w:rsidP="009A1D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Акмолинской области</w:t>
      </w:r>
    </w:p>
    <w:p w:rsidR="009A1D6C" w:rsidRPr="00015EC6" w:rsidRDefault="009A1D6C" w:rsidP="009A1D6C">
      <w:pPr>
        <w:spacing w:after="0" w:line="240" w:lineRule="auto"/>
        <w:rPr>
          <w:rFonts w:ascii="Times New Roman" w:hAnsi="Times New Roman" w:cs="Times New Roman"/>
          <w:b/>
          <w:sz w:val="28"/>
          <w:szCs w:val="28"/>
        </w:rPr>
      </w:pPr>
      <w:r>
        <w:rPr>
          <w:rFonts w:ascii="Times New Roman" w:hAnsi="Times New Roman" w:cs="Times New Roman"/>
          <w:b/>
          <w:sz w:val="28"/>
          <w:szCs w:val="28"/>
        </w:rPr>
        <w:t>НАСЕЛЕНИЕ</w:t>
      </w:r>
    </w:p>
    <w:p w:rsidR="009A1D6C" w:rsidRPr="00015EC6" w:rsidRDefault="009A1D6C" w:rsidP="009A1D6C">
      <w:pPr>
        <w:spacing w:after="0" w:line="240" w:lineRule="auto"/>
        <w:ind w:firstLine="709"/>
        <w:jc w:val="both"/>
        <w:rPr>
          <w:rFonts w:ascii="Times New Roman" w:hAnsi="Times New Roman" w:cs="Times New Roman"/>
          <w:sz w:val="28"/>
          <w:szCs w:val="28"/>
          <w:lang w:val="kk-KZ"/>
        </w:rPr>
      </w:pPr>
      <w:r w:rsidRPr="00015EC6">
        <w:rPr>
          <w:rFonts w:ascii="Times New Roman" w:hAnsi="Times New Roman" w:cs="Times New Roman"/>
          <w:sz w:val="28"/>
          <w:szCs w:val="28"/>
          <w:lang w:val="kk-KZ"/>
        </w:rPr>
        <w:t xml:space="preserve">Программа развития местного сообщества на </w:t>
      </w:r>
      <w:r>
        <w:rPr>
          <w:rFonts w:ascii="Times New Roman" w:hAnsi="Times New Roman" w:cs="Times New Roman"/>
          <w:sz w:val="28"/>
          <w:szCs w:val="28"/>
          <w:lang w:val="kk-KZ"/>
        </w:rPr>
        <w:t>2020-2022</w:t>
      </w:r>
      <w:r w:rsidRPr="00015EC6">
        <w:rPr>
          <w:rFonts w:ascii="Times New Roman" w:hAnsi="Times New Roman" w:cs="Times New Roman"/>
          <w:sz w:val="28"/>
          <w:szCs w:val="28"/>
          <w:lang w:val="kk-KZ"/>
        </w:rPr>
        <w:t xml:space="preserve"> годы (далее - Программа) предусмотрена для обеспечения благоприятных условий для сельского населения и жителей близлежащих населенных пунктов </w:t>
      </w:r>
      <w:r w:rsidR="00FA3840">
        <w:rPr>
          <w:rFonts w:ascii="Times New Roman" w:hAnsi="Times New Roman" w:cs="Times New Roman"/>
          <w:sz w:val="28"/>
          <w:szCs w:val="28"/>
          <w:lang w:val="kk-KZ"/>
        </w:rPr>
        <w:t>Первомайского</w:t>
      </w:r>
      <w:r>
        <w:rPr>
          <w:rFonts w:ascii="Times New Roman" w:hAnsi="Times New Roman" w:cs="Times New Roman"/>
          <w:sz w:val="28"/>
          <w:szCs w:val="28"/>
          <w:lang w:val="kk-KZ"/>
        </w:rPr>
        <w:t xml:space="preserve"> </w:t>
      </w:r>
      <w:r w:rsidRPr="00015EC6">
        <w:rPr>
          <w:rFonts w:ascii="Times New Roman" w:hAnsi="Times New Roman" w:cs="Times New Roman"/>
          <w:sz w:val="28"/>
          <w:szCs w:val="28"/>
          <w:lang w:val="kk-KZ"/>
        </w:rPr>
        <w:t>сельского округа.</w:t>
      </w:r>
    </w:p>
    <w:p w:rsidR="009A1D6C" w:rsidRDefault="009A1D6C" w:rsidP="009A1D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Население на 1 января 2019 года составляет </w:t>
      </w:r>
      <w:r w:rsidR="004B299F">
        <w:rPr>
          <w:rFonts w:ascii="Times New Roman" w:hAnsi="Times New Roman" w:cs="Times New Roman"/>
          <w:sz w:val="28"/>
          <w:szCs w:val="28"/>
          <w:lang w:val="kk-KZ"/>
        </w:rPr>
        <w:t>2</w:t>
      </w:r>
      <w:r w:rsidR="0012449A">
        <w:rPr>
          <w:rFonts w:ascii="Times New Roman" w:hAnsi="Times New Roman" w:cs="Times New Roman"/>
          <w:sz w:val="28"/>
          <w:szCs w:val="28"/>
          <w:lang w:val="kk-KZ"/>
        </w:rPr>
        <w:t>609</w:t>
      </w:r>
      <w:r w:rsidRPr="00015EC6">
        <w:rPr>
          <w:rFonts w:ascii="Times New Roman" w:hAnsi="Times New Roman" w:cs="Times New Roman"/>
          <w:sz w:val="28"/>
          <w:szCs w:val="28"/>
          <w:lang w:val="kk-KZ"/>
        </w:rPr>
        <w:t xml:space="preserve"> человек. </w:t>
      </w:r>
    </w:p>
    <w:p w:rsidR="009A1D6C" w:rsidRDefault="009A1D6C" w:rsidP="009A1D6C">
      <w:pPr>
        <w:spacing w:after="0" w:line="240" w:lineRule="auto"/>
        <w:ind w:firstLine="709"/>
        <w:jc w:val="both"/>
        <w:rPr>
          <w:rFonts w:ascii="Times New Roman" w:hAnsi="Times New Roman" w:cs="Times New Roman"/>
          <w:sz w:val="28"/>
          <w:szCs w:val="28"/>
          <w:lang w:val="kk-KZ"/>
        </w:rPr>
      </w:pPr>
    </w:p>
    <w:tbl>
      <w:tblPr>
        <w:tblStyle w:val="a3"/>
        <w:tblW w:w="10312" w:type="dxa"/>
        <w:tblInd w:w="-459" w:type="dxa"/>
        <w:tblLayout w:type="fixed"/>
        <w:tblLook w:val="04A0"/>
      </w:tblPr>
      <w:tblGrid>
        <w:gridCol w:w="851"/>
        <w:gridCol w:w="1004"/>
        <w:gridCol w:w="1689"/>
        <w:gridCol w:w="1559"/>
        <w:gridCol w:w="993"/>
        <w:gridCol w:w="708"/>
        <w:gridCol w:w="709"/>
        <w:gridCol w:w="992"/>
        <w:gridCol w:w="993"/>
        <w:gridCol w:w="814"/>
      </w:tblGrid>
      <w:tr w:rsidR="00BE56BF" w:rsidRPr="00130555" w:rsidTr="00183CCA">
        <w:tc>
          <w:tcPr>
            <w:tcW w:w="851"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год</w:t>
            </w:r>
          </w:p>
        </w:tc>
        <w:tc>
          <w:tcPr>
            <w:tcW w:w="1004"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Численность населения на 1 января</w:t>
            </w:r>
          </w:p>
        </w:tc>
        <w:tc>
          <w:tcPr>
            <w:tcW w:w="1689"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 xml:space="preserve">с. </w:t>
            </w:r>
            <w:r>
              <w:rPr>
                <w:rFonts w:ascii="Times New Roman" w:hAnsi="Times New Roman" w:cs="Times New Roman"/>
                <w:sz w:val="24"/>
                <w:szCs w:val="24"/>
                <w:lang w:val="kk-KZ"/>
              </w:rPr>
              <w:t>Первомайка</w:t>
            </w:r>
          </w:p>
        </w:tc>
        <w:tc>
          <w:tcPr>
            <w:tcW w:w="1559"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 xml:space="preserve">с. </w:t>
            </w:r>
            <w:r>
              <w:rPr>
                <w:rFonts w:ascii="Times New Roman" w:hAnsi="Times New Roman" w:cs="Times New Roman"/>
                <w:sz w:val="24"/>
                <w:szCs w:val="24"/>
                <w:lang w:val="kk-KZ"/>
              </w:rPr>
              <w:t>Камышенка</w:t>
            </w:r>
          </w:p>
        </w:tc>
        <w:tc>
          <w:tcPr>
            <w:tcW w:w="993" w:type="dxa"/>
          </w:tcPr>
          <w:p w:rsidR="00BE56BF" w:rsidRPr="00130555" w:rsidRDefault="00BE56BF" w:rsidP="00A13EDB">
            <w:pPr>
              <w:jc w:val="both"/>
              <w:rPr>
                <w:rFonts w:ascii="Times New Roman" w:hAnsi="Times New Roman" w:cs="Times New Roman"/>
                <w:sz w:val="24"/>
                <w:szCs w:val="24"/>
                <w:lang w:val="kk-KZ"/>
              </w:rPr>
            </w:pPr>
            <w:r>
              <w:rPr>
                <w:rFonts w:ascii="Times New Roman" w:hAnsi="Times New Roman" w:cs="Times New Roman"/>
                <w:sz w:val="24"/>
                <w:szCs w:val="24"/>
                <w:lang w:val="kk-KZ"/>
              </w:rPr>
              <w:t>с.Лозовое</w:t>
            </w:r>
          </w:p>
        </w:tc>
        <w:tc>
          <w:tcPr>
            <w:tcW w:w="708"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Род</w:t>
            </w:r>
          </w:p>
        </w:tc>
        <w:tc>
          <w:tcPr>
            <w:tcW w:w="709"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Умер</w:t>
            </w:r>
          </w:p>
        </w:tc>
        <w:tc>
          <w:tcPr>
            <w:tcW w:w="992"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Прибыл</w:t>
            </w:r>
          </w:p>
        </w:tc>
        <w:tc>
          <w:tcPr>
            <w:tcW w:w="993"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Выбыл</w:t>
            </w:r>
          </w:p>
        </w:tc>
        <w:tc>
          <w:tcPr>
            <w:tcW w:w="814" w:type="dxa"/>
          </w:tcPr>
          <w:p w:rsidR="00BE56BF" w:rsidRPr="00130555" w:rsidRDefault="00BE56BF" w:rsidP="00A13EDB">
            <w:pPr>
              <w:jc w:val="both"/>
              <w:rPr>
                <w:rFonts w:ascii="Times New Roman" w:hAnsi="Times New Roman" w:cs="Times New Roman"/>
                <w:sz w:val="24"/>
                <w:szCs w:val="24"/>
                <w:lang w:val="kk-KZ"/>
              </w:rPr>
            </w:pPr>
            <w:r>
              <w:rPr>
                <w:rFonts w:ascii="Times New Roman" w:hAnsi="Times New Roman" w:cs="Times New Roman"/>
                <w:sz w:val="24"/>
                <w:szCs w:val="24"/>
                <w:lang w:val="kk-KZ"/>
              </w:rPr>
              <w:t>Сальдо миграции</w:t>
            </w:r>
          </w:p>
        </w:tc>
      </w:tr>
      <w:tr w:rsidR="00BE56BF" w:rsidRPr="00130555" w:rsidTr="00183CCA">
        <w:tc>
          <w:tcPr>
            <w:tcW w:w="851"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2015</w:t>
            </w:r>
          </w:p>
        </w:tc>
        <w:tc>
          <w:tcPr>
            <w:tcW w:w="1004"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2550</w:t>
            </w:r>
          </w:p>
        </w:tc>
        <w:tc>
          <w:tcPr>
            <w:tcW w:w="168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1215</w:t>
            </w:r>
          </w:p>
        </w:tc>
        <w:tc>
          <w:tcPr>
            <w:tcW w:w="155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954</w:t>
            </w:r>
          </w:p>
        </w:tc>
        <w:tc>
          <w:tcPr>
            <w:tcW w:w="993" w:type="dxa"/>
          </w:tcPr>
          <w:p w:rsidR="00BE56BF" w:rsidRPr="000B5141" w:rsidRDefault="000B5141" w:rsidP="00BE56BF">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381</w:t>
            </w:r>
          </w:p>
        </w:tc>
        <w:tc>
          <w:tcPr>
            <w:tcW w:w="708" w:type="dxa"/>
          </w:tcPr>
          <w:p w:rsidR="00BE56BF" w:rsidRPr="000B5141" w:rsidRDefault="000B5141" w:rsidP="00183CCA">
            <w:pPr>
              <w:jc w:val="center"/>
              <w:rPr>
                <w:rFonts w:ascii="Times New Roman" w:hAnsi="Times New Roman" w:cs="Times New Roman"/>
                <w:sz w:val="24"/>
                <w:szCs w:val="24"/>
                <w:lang w:val="kk-KZ"/>
              </w:rPr>
            </w:pPr>
            <w:r w:rsidRPr="000B5141">
              <w:rPr>
                <w:rFonts w:ascii="Times New Roman" w:hAnsi="Times New Roman" w:cs="Times New Roman"/>
                <w:sz w:val="24"/>
                <w:szCs w:val="24"/>
                <w:lang w:val="kk-KZ"/>
              </w:rPr>
              <w:t>37</w:t>
            </w:r>
          </w:p>
        </w:tc>
        <w:tc>
          <w:tcPr>
            <w:tcW w:w="709"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27</w:t>
            </w:r>
          </w:p>
        </w:tc>
        <w:tc>
          <w:tcPr>
            <w:tcW w:w="992"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43</w:t>
            </w:r>
          </w:p>
        </w:tc>
        <w:tc>
          <w:tcPr>
            <w:tcW w:w="993"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32</w:t>
            </w:r>
          </w:p>
        </w:tc>
        <w:tc>
          <w:tcPr>
            <w:tcW w:w="814" w:type="dxa"/>
          </w:tcPr>
          <w:p w:rsidR="00BE56BF" w:rsidRPr="005F6797" w:rsidRDefault="00183CCA"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w:t>
            </w:r>
            <w:r w:rsidR="00590C51" w:rsidRPr="005F6797">
              <w:rPr>
                <w:rFonts w:ascii="Times New Roman" w:hAnsi="Times New Roman" w:cs="Times New Roman"/>
                <w:sz w:val="24"/>
                <w:szCs w:val="24"/>
                <w:lang w:val="kk-KZ"/>
              </w:rPr>
              <w:t>11</w:t>
            </w:r>
          </w:p>
        </w:tc>
      </w:tr>
      <w:tr w:rsidR="00BE56BF" w:rsidRPr="00130555" w:rsidTr="00183CCA">
        <w:tc>
          <w:tcPr>
            <w:tcW w:w="851"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2016</w:t>
            </w:r>
          </w:p>
        </w:tc>
        <w:tc>
          <w:tcPr>
            <w:tcW w:w="1004"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2552</w:t>
            </w:r>
          </w:p>
        </w:tc>
        <w:tc>
          <w:tcPr>
            <w:tcW w:w="168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1266</w:t>
            </w:r>
          </w:p>
        </w:tc>
        <w:tc>
          <w:tcPr>
            <w:tcW w:w="155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916</w:t>
            </w:r>
          </w:p>
        </w:tc>
        <w:tc>
          <w:tcPr>
            <w:tcW w:w="993" w:type="dxa"/>
          </w:tcPr>
          <w:p w:rsidR="00BE56BF" w:rsidRPr="000B5141" w:rsidRDefault="000B5141" w:rsidP="00BE56BF">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370</w:t>
            </w:r>
          </w:p>
        </w:tc>
        <w:tc>
          <w:tcPr>
            <w:tcW w:w="708" w:type="dxa"/>
          </w:tcPr>
          <w:p w:rsidR="00BE56BF" w:rsidRPr="000B5141" w:rsidRDefault="000B5141" w:rsidP="00183CCA">
            <w:pPr>
              <w:jc w:val="center"/>
              <w:rPr>
                <w:rFonts w:ascii="Times New Roman" w:hAnsi="Times New Roman" w:cs="Times New Roman"/>
                <w:sz w:val="24"/>
                <w:szCs w:val="24"/>
                <w:lang w:val="kk-KZ"/>
              </w:rPr>
            </w:pPr>
            <w:r w:rsidRPr="000B5141">
              <w:rPr>
                <w:rFonts w:ascii="Times New Roman" w:hAnsi="Times New Roman" w:cs="Times New Roman"/>
                <w:sz w:val="24"/>
                <w:szCs w:val="24"/>
                <w:lang w:val="kk-KZ"/>
              </w:rPr>
              <w:t>33</w:t>
            </w:r>
          </w:p>
        </w:tc>
        <w:tc>
          <w:tcPr>
            <w:tcW w:w="709"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22</w:t>
            </w:r>
          </w:p>
        </w:tc>
        <w:tc>
          <w:tcPr>
            <w:tcW w:w="992"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44</w:t>
            </w:r>
          </w:p>
        </w:tc>
        <w:tc>
          <w:tcPr>
            <w:tcW w:w="993"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43</w:t>
            </w:r>
          </w:p>
        </w:tc>
        <w:tc>
          <w:tcPr>
            <w:tcW w:w="814" w:type="dxa"/>
          </w:tcPr>
          <w:p w:rsidR="00BE56BF" w:rsidRPr="005F6797" w:rsidRDefault="00183CCA"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w:t>
            </w:r>
          </w:p>
        </w:tc>
      </w:tr>
      <w:tr w:rsidR="00BE56BF" w:rsidRPr="00130555" w:rsidTr="00183CCA">
        <w:tc>
          <w:tcPr>
            <w:tcW w:w="851"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2017</w:t>
            </w:r>
          </w:p>
        </w:tc>
        <w:tc>
          <w:tcPr>
            <w:tcW w:w="1004"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2563</w:t>
            </w:r>
          </w:p>
        </w:tc>
        <w:tc>
          <w:tcPr>
            <w:tcW w:w="168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1266</w:t>
            </w:r>
          </w:p>
        </w:tc>
        <w:tc>
          <w:tcPr>
            <w:tcW w:w="155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916</w:t>
            </w:r>
          </w:p>
        </w:tc>
        <w:tc>
          <w:tcPr>
            <w:tcW w:w="993" w:type="dxa"/>
          </w:tcPr>
          <w:p w:rsidR="00BE56BF" w:rsidRPr="000B5141" w:rsidRDefault="000B5141" w:rsidP="00BE56BF">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381</w:t>
            </w:r>
          </w:p>
        </w:tc>
        <w:tc>
          <w:tcPr>
            <w:tcW w:w="708" w:type="dxa"/>
          </w:tcPr>
          <w:p w:rsidR="00BE56BF" w:rsidRPr="000B5141" w:rsidRDefault="000B5141" w:rsidP="00183CCA">
            <w:pPr>
              <w:jc w:val="center"/>
              <w:rPr>
                <w:rFonts w:ascii="Times New Roman" w:hAnsi="Times New Roman" w:cs="Times New Roman"/>
                <w:sz w:val="24"/>
                <w:szCs w:val="24"/>
                <w:lang w:val="kk-KZ"/>
              </w:rPr>
            </w:pPr>
            <w:r w:rsidRPr="000B5141">
              <w:rPr>
                <w:rFonts w:ascii="Times New Roman" w:hAnsi="Times New Roman" w:cs="Times New Roman"/>
                <w:sz w:val="24"/>
                <w:szCs w:val="24"/>
                <w:lang w:val="kk-KZ"/>
              </w:rPr>
              <w:t>27</w:t>
            </w:r>
          </w:p>
        </w:tc>
        <w:tc>
          <w:tcPr>
            <w:tcW w:w="709"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10</w:t>
            </w:r>
          </w:p>
        </w:tc>
        <w:tc>
          <w:tcPr>
            <w:tcW w:w="992"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25</w:t>
            </w:r>
          </w:p>
        </w:tc>
        <w:tc>
          <w:tcPr>
            <w:tcW w:w="993" w:type="dxa"/>
          </w:tcPr>
          <w:p w:rsidR="00BE56BF" w:rsidRPr="00183CCA" w:rsidRDefault="00183CCA"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3</w:t>
            </w:r>
          </w:p>
        </w:tc>
        <w:tc>
          <w:tcPr>
            <w:tcW w:w="814" w:type="dxa"/>
          </w:tcPr>
          <w:p w:rsidR="00BE56BF" w:rsidRPr="005F6797" w:rsidRDefault="00183CCA"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w:t>
            </w:r>
            <w:r w:rsidR="00590C51" w:rsidRPr="005F6797">
              <w:rPr>
                <w:rFonts w:ascii="Times New Roman" w:hAnsi="Times New Roman" w:cs="Times New Roman"/>
                <w:sz w:val="24"/>
                <w:szCs w:val="24"/>
                <w:lang w:val="kk-KZ"/>
              </w:rPr>
              <w:t>22</w:t>
            </w:r>
          </w:p>
        </w:tc>
      </w:tr>
      <w:tr w:rsidR="00BE56BF" w:rsidRPr="00130555" w:rsidTr="00183CCA">
        <w:tc>
          <w:tcPr>
            <w:tcW w:w="851" w:type="dxa"/>
          </w:tcPr>
          <w:p w:rsidR="00BE56BF" w:rsidRPr="00BE56BF" w:rsidRDefault="00BE56BF" w:rsidP="00A13EDB">
            <w:pPr>
              <w:jc w:val="both"/>
              <w:rPr>
                <w:rFonts w:ascii="Times New Roman" w:hAnsi="Times New Roman" w:cs="Times New Roman"/>
                <w:sz w:val="24"/>
                <w:szCs w:val="24"/>
                <w:lang w:val="kk-KZ"/>
              </w:rPr>
            </w:pPr>
            <w:r w:rsidRPr="00BE56BF">
              <w:rPr>
                <w:rFonts w:ascii="Times New Roman" w:hAnsi="Times New Roman" w:cs="Times New Roman"/>
                <w:sz w:val="24"/>
                <w:szCs w:val="24"/>
                <w:lang w:val="kk-KZ"/>
              </w:rPr>
              <w:t>2018</w:t>
            </w:r>
          </w:p>
        </w:tc>
        <w:tc>
          <w:tcPr>
            <w:tcW w:w="1004"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2578</w:t>
            </w:r>
          </w:p>
        </w:tc>
        <w:tc>
          <w:tcPr>
            <w:tcW w:w="1689" w:type="dxa"/>
          </w:tcPr>
          <w:p w:rsidR="00BE56BF" w:rsidRPr="000B5141" w:rsidRDefault="00BE56BF"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1278</w:t>
            </w:r>
          </w:p>
        </w:tc>
        <w:tc>
          <w:tcPr>
            <w:tcW w:w="1559" w:type="dxa"/>
          </w:tcPr>
          <w:p w:rsidR="00BE56BF" w:rsidRPr="000B5141" w:rsidRDefault="00BE56BF"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916</w:t>
            </w:r>
          </w:p>
        </w:tc>
        <w:tc>
          <w:tcPr>
            <w:tcW w:w="993" w:type="dxa"/>
          </w:tcPr>
          <w:p w:rsidR="00BE56BF" w:rsidRPr="000B5141" w:rsidRDefault="00BE56BF" w:rsidP="00BE56BF">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384</w:t>
            </w:r>
          </w:p>
        </w:tc>
        <w:tc>
          <w:tcPr>
            <w:tcW w:w="708" w:type="dxa"/>
          </w:tcPr>
          <w:p w:rsidR="00BE56BF" w:rsidRPr="000B5141" w:rsidRDefault="000B5141" w:rsidP="00183CCA">
            <w:pPr>
              <w:jc w:val="center"/>
              <w:rPr>
                <w:rFonts w:ascii="Times New Roman" w:hAnsi="Times New Roman" w:cs="Times New Roman"/>
                <w:sz w:val="24"/>
                <w:szCs w:val="24"/>
                <w:lang w:val="kk-KZ"/>
              </w:rPr>
            </w:pPr>
            <w:r w:rsidRPr="000B5141">
              <w:rPr>
                <w:rFonts w:ascii="Times New Roman" w:hAnsi="Times New Roman" w:cs="Times New Roman"/>
                <w:sz w:val="24"/>
                <w:szCs w:val="24"/>
                <w:lang w:val="kk-KZ"/>
              </w:rPr>
              <w:t>28</w:t>
            </w:r>
          </w:p>
        </w:tc>
        <w:tc>
          <w:tcPr>
            <w:tcW w:w="709" w:type="dxa"/>
          </w:tcPr>
          <w:p w:rsidR="00BE56BF" w:rsidRPr="00183CCA" w:rsidRDefault="00BE56BF"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22</w:t>
            </w:r>
          </w:p>
        </w:tc>
        <w:tc>
          <w:tcPr>
            <w:tcW w:w="992" w:type="dxa"/>
          </w:tcPr>
          <w:p w:rsidR="00BE56BF" w:rsidRPr="00183CCA" w:rsidRDefault="00BE56BF"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12</w:t>
            </w:r>
          </w:p>
        </w:tc>
        <w:tc>
          <w:tcPr>
            <w:tcW w:w="993" w:type="dxa"/>
          </w:tcPr>
          <w:p w:rsidR="00BE56BF" w:rsidRPr="00183CCA" w:rsidRDefault="00BE56BF" w:rsidP="00183CCA">
            <w:pPr>
              <w:jc w:val="center"/>
              <w:rPr>
                <w:rFonts w:ascii="Times New Roman" w:hAnsi="Times New Roman" w:cs="Times New Roman"/>
                <w:sz w:val="24"/>
                <w:szCs w:val="24"/>
                <w:lang w:val="kk-KZ"/>
              </w:rPr>
            </w:pPr>
            <w:r w:rsidRPr="00183CCA">
              <w:rPr>
                <w:rFonts w:ascii="Times New Roman" w:hAnsi="Times New Roman" w:cs="Times New Roman"/>
                <w:sz w:val="24"/>
                <w:szCs w:val="24"/>
                <w:lang w:val="kk-KZ"/>
              </w:rPr>
              <w:t>14</w:t>
            </w:r>
          </w:p>
        </w:tc>
        <w:tc>
          <w:tcPr>
            <w:tcW w:w="814" w:type="dxa"/>
          </w:tcPr>
          <w:p w:rsidR="00BE56BF" w:rsidRPr="00BE56BF" w:rsidRDefault="00590C51" w:rsidP="00A13ED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E56BF" w:rsidRPr="00130555" w:rsidTr="00183CCA">
        <w:tc>
          <w:tcPr>
            <w:tcW w:w="851" w:type="dxa"/>
          </w:tcPr>
          <w:p w:rsidR="00BE56BF" w:rsidRPr="00130555" w:rsidRDefault="00BE56BF"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2019</w:t>
            </w:r>
          </w:p>
        </w:tc>
        <w:tc>
          <w:tcPr>
            <w:tcW w:w="1004" w:type="dxa"/>
          </w:tcPr>
          <w:p w:rsidR="00BE56BF" w:rsidRPr="000B5141" w:rsidRDefault="00BE56BF"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260</w:t>
            </w:r>
            <w:r w:rsidR="0012449A" w:rsidRPr="000B5141">
              <w:rPr>
                <w:rFonts w:ascii="Times New Roman" w:hAnsi="Times New Roman" w:cs="Times New Roman"/>
                <w:sz w:val="24"/>
                <w:szCs w:val="24"/>
                <w:lang w:val="kk-KZ"/>
              </w:rPr>
              <w:t>9</w:t>
            </w:r>
          </w:p>
        </w:tc>
        <w:tc>
          <w:tcPr>
            <w:tcW w:w="168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1302</w:t>
            </w:r>
          </w:p>
        </w:tc>
        <w:tc>
          <w:tcPr>
            <w:tcW w:w="1559" w:type="dxa"/>
          </w:tcPr>
          <w:p w:rsidR="00BE56BF" w:rsidRPr="000B5141" w:rsidRDefault="000B5141" w:rsidP="00A13EDB">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922</w:t>
            </w:r>
          </w:p>
        </w:tc>
        <w:tc>
          <w:tcPr>
            <w:tcW w:w="993" w:type="dxa"/>
          </w:tcPr>
          <w:p w:rsidR="00BE56BF" w:rsidRPr="000B5141" w:rsidRDefault="000B5141" w:rsidP="00BE56BF">
            <w:pPr>
              <w:jc w:val="both"/>
              <w:rPr>
                <w:rFonts w:ascii="Times New Roman" w:hAnsi="Times New Roman" w:cs="Times New Roman"/>
                <w:sz w:val="24"/>
                <w:szCs w:val="24"/>
                <w:lang w:val="kk-KZ"/>
              </w:rPr>
            </w:pPr>
            <w:r w:rsidRPr="000B5141">
              <w:rPr>
                <w:rFonts w:ascii="Times New Roman" w:hAnsi="Times New Roman" w:cs="Times New Roman"/>
                <w:sz w:val="24"/>
                <w:szCs w:val="24"/>
                <w:lang w:val="kk-KZ"/>
              </w:rPr>
              <w:t>385</w:t>
            </w:r>
          </w:p>
        </w:tc>
        <w:tc>
          <w:tcPr>
            <w:tcW w:w="708" w:type="dxa"/>
          </w:tcPr>
          <w:p w:rsidR="00BE56BF" w:rsidRPr="004B299F" w:rsidRDefault="00BE56BF" w:rsidP="00A13EDB">
            <w:pPr>
              <w:jc w:val="both"/>
              <w:rPr>
                <w:rFonts w:ascii="Times New Roman" w:hAnsi="Times New Roman" w:cs="Times New Roman"/>
                <w:sz w:val="24"/>
                <w:szCs w:val="24"/>
                <w:highlight w:val="yellow"/>
                <w:lang w:val="kk-KZ"/>
              </w:rPr>
            </w:pPr>
          </w:p>
        </w:tc>
        <w:tc>
          <w:tcPr>
            <w:tcW w:w="709" w:type="dxa"/>
          </w:tcPr>
          <w:p w:rsidR="00BE56BF" w:rsidRPr="004B299F" w:rsidRDefault="00BE56BF" w:rsidP="00A13EDB">
            <w:pPr>
              <w:jc w:val="both"/>
              <w:rPr>
                <w:rFonts w:ascii="Times New Roman" w:hAnsi="Times New Roman" w:cs="Times New Roman"/>
                <w:sz w:val="24"/>
                <w:szCs w:val="24"/>
                <w:highlight w:val="yellow"/>
                <w:lang w:val="kk-KZ"/>
              </w:rPr>
            </w:pPr>
          </w:p>
        </w:tc>
        <w:tc>
          <w:tcPr>
            <w:tcW w:w="992" w:type="dxa"/>
          </w:tcPr>
          <w:p w:rsidR="00BE56BF" w:rsidRPr="004B299F" w:rsidRDefault="00BE56BF" w:rsidP="00A13EDB">
            <w:pPr>
              <w:jc w:val="both"/>
              <w:rPr>
                <w:rFonts w:ascii="Times New Roman" w:hAnsi="Times New Roman" w:cs="Times New Roman"/>
                <w:sz w:val="24"/>
                <w:szCs w:val="24"/>
                <w:highlight w:val="yellow"/>
                <w:lang w:val="kk-KZ"/>
              </w:rPr>
            </w:pPr>
          </w:p>
        </w:tc>
        <w:tc>
          <w:tcPr>
            <w:tcW w:w="993" w:type="dxa"/>
          </w:tcPr>
          <w:p w:rsidR="00BE56BF" w:rsidRPr="004B299F" w:rsidRDefault="00BE56BF" w:rsidP="00A13EDB">
            <w:pPr>
              <w:jc w:val="both"/>
              <w:rPr>
                <w:rFonts w:ascii="Times New Roman" w:hAnsi="Times New Roman" w:cs="Times New Roman"/>
                <w:sz w:val="24"/>
                <w:szCs w:val="24"/>
                <w:highlight w:val="yellow"/>
                <w:lang w:val="kk-KZ"/>
              </w:rPr>
            </w:pPr>
          </w:p>
        </w:tc>
        <w:tc>
          <w:tcPr>
            <w:tcW w:w="814" w:type="dxa"/>
          </w:tcPr>
          <w:p w:rsidR="00BE56BF" w:rsidRPr="004B299F" w:rsidRDefault="00BE56BF" w:rsidP="00A13EDB">
            <w:pPr>
              <w:jc w:val="both"/>
              <w:rPr>
                <w:rFonts w:ascii="Times New Roman" w:hAnsi="Times New Roman" w:cs="Times New Roman"/>
                <w:sz w:val="24"/>
                <w:szCs w:val="24"/>
                <w:highlight w:val="yellow"/>
                <w:lang w:val="kk-KZ"/>
              </w:rPr>
            </w:pPr>
          </w:p>
        </w:tc>
      </w:tr>
    </w:tbl>
    <w:p w:rsidR="009A1D6C" w:rsidRDefault="009A1D6C" w:rsidP="009A1D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Согласно данных за пятилетний период:</w:t>
      </w:r>
    </w:p>
    <w:p w:rsidR="009A1D6C" w:rsidRPr="00590C51" w:rsidRDefault="009A1D6C" w:rsidP="009A1D6C">
      <w:pPr>
        <w:pStyle w:val="a4"/>
        <w:numPr>
          <w:ilvl w:val="0"/>
          <w:numId w:val="3"/>
        </w:numPr>
        <w:spacing w:after="0" w:line="240" w:lineRule="auto"/>
        <w:jc w:val="both"/>
        <w:rPr>
          <w:rFonts w:ascii="Times New Roman" w:hAnsi="Times New Roman" w:cs="Times New Roman"/>
          <w:sz w:val="28"/>
          <w:szCs w:val="28"/>
          <w:lang w:val="kk-KZ"/>
        </w:rPr>
      </w:pPr>
      <w:r w:rsidRPr="00590C51">
        <w:rPr>
          <w:rFonts w:ascii="Times New Roman" w:hAnsi="Times New Roman" w:cs="Times New Roman"/>
          <w:sz w:val="28"/>
          <w:szCs w:val="28"/>
          <w:lang w:val="kk-KZ"/>
        </w:rPr>
        <w:t>Численность населения с 201</w:t>
      </w:r>
      <w:r w:rsidR="004B299F" w:rsidRPr="00590C51">
        <w:rPr>
          <w:rFonts w:ascii="Times New Roman" w:hAnsi="Times New Roman" w:cs="Times New Roman"/>
          <w:sz w:val="28"/>
          <w:szCs w:val="28"/>
          <w:lang w:val="kk-KZ"/>
        </w:rPr>
        <w:t>5</w:t>
      </w:r>
      <w:r w:rsidR="00F7452C" w:rsidRPr="00590C51">
        <w:rPr>
          <w:rFonts w:ascii="Times New Roman" w:hAnsi="Times New Roman" w:cs="Times New Roman"/>
          <w:sz w:val="28"/>
          <w:szCs w:val="28"/>
          <w:lang w:val="kk-KZ"/>
        </w:rPr>
        <w:t xml:space="preserve"> года поднялась на 59 человек, что составляет 2,3</w:t>
      </w:r>
      <w:r w:rsidRPr="00590C51">
        <w:rPr>
          <w:rFonts w:ascii="Times New Roman" w:hAnsi="Times New Roman" w:cs="Times New Roman"/>
          <w:sz w:val="28"/>
          <w:szCs w:val="28"/>
          <w:lang w:val="kk-KZ"/>
        </w:rPr>
        <w:t xml:space="preserve"> %.</w:t>
      </w:r>
    </w:p>
    <w:p w:rsidR="009A1D6C" w:rsidRPr="00B83C14" w:rsidRDefault="009A1D6C" w:rsidP="009A1D6C">
      <w:pPr>
        <w:pStyle w:val="a4"/>
        <w:numPr>
          <w:ilvl w:val="0"/>
          <w:numId w:val="3"/>
        </w:numPr>
        <w:spacing w:after="0" w:line="240" w:lineRule="auto"/>
        <w:jc w:val="both"/>
        <w:rPr>
          <w:rFonts w:ascii="Times New Roman" w:hAnsi="Times New Roman" w:cs="Times New Roman"/>
          <w:sz w:val="28"/>
          <w:szCs w:val="28"/>
          <w:lang w:val="kk-KZ"/>
        </w:rPr>
      </w:pPr>
      <w:r w:rsidRPr="00B83C14">
        <w:rPr>
          <w:rFonts w:ascii="Times New Roman" w:hAnsi="Times New Roman" w:cs="Times New Roman"/>
          <w:sz w:val="28"/>
          <w:szCs w:val="28"/>
          <w:lang w:val="kk-KZ"/>
        </w:rPr>
        <w:t>Средняя рождаемост</w:t>
      </w:r>
      <w:r w:rsidR="00590C51" w:rsidRPr="00B83C14">
        <w:rPr>
          <w:rFonts w:ascii="Times New Roman" w:hAnsi="Times New Roman" w:cs="Times New Roman"/>
          <w:sz w:val="28"/>
          <w:szCs w:val="28"/>
          <w:lang w:val="kk-KZ"/>
        </w:rPr>
        <w:t>ь за данный период составляет 125 детей, смертность – 81</w:t>
      </w:r>
      <w:r w:rsidRPr="00B83C14">
        <w:rPr>
          <w:rFonts w:ascii="Times New Roman" w:hAnsi="Times New Roman" w:cs="Times New Roman"/>
          <w:sz w:val="28"/>
          <w:szCs w:val="28"/>
          <w:lang w:val="kk-KZ"/>
        </w:rPr>
        <w:t xml:space="preserve"> человек.</w:t>
      </w:r>
    </w:p>
    <w:p w:rsidR="009A1D6C" w:rsidRPr="00B83C14" w:rsidRDefault="00B83C14" w:rsidP="009A1D6C">
      <w:pPr>
        <w:pStyle w:val="a4"/>
        <w:numPr>
          <w:ilvl w:val="0"/>
          <w:numId w:val="3"/>
        </w:numPr>
        <w:spacing w:after="0" w:line="240" w:lineRule="auto"/>
        <w:jc w:val="both"/>
        <w:rPr>
          <w:rFonts w:ascii="Times New Roman" w:hAnsi="Times New Roman" w:cs="Times New Roman"/>
          <w:sz w:val="28"/>
          <w:szCs w:val="28"/>
          <w:lang w:val="kk-KZ"/>
        </w:rPr>
      </w:pPr>
      <w:r w:rsidRPr="00B83C14">
        <w:rPr>
          <w:rFonts w:ascii="Times New Roman" w:hAnsi="Times New Roman" w:cs="Times New Roman"/>
          <w:sz w:val="28"/>
          <w:szCs w:val="28"/>
          <w:lang w:val="kk-KZ"/>
        </w:rPr>
        <w:t>Положительное с</w:t>
      </w:r>
      <w:r w:rsidR="009A1D6C" w:rsidRPr="00B83C14">
        <w:rPr>
          <w:rFonts w:ascii="Times New Roman" w:hAnsi="Times New Roman" w:cs="Times New Roman"/>
          <w:sz w:val="28"/>
          <w:szCs w:val="28"/>
          <w:lang w:val="kk-KZ"/>
        </w:rPr>
        <w:t>альдо миграции за ан</w:t>
      </w:r>
      <w:r w:rsidRPr="00B83C14">
        <w:rPr>
          <w:rFonts w:ascii="Times New Roman" w:hAnsi="Times New Roman" w:cs="Times New Roman"/>
          <w:sz w:val="28"/>
          <w:szCs w:val="28"/>
          <w:lang w:val="kk-KZ"/>
        </w:rPr>
        <w:t>ализируемый период составило +32. В</w:t>
      </w:r>
      <w:r w:rsidR="009A1D6C" w:rsidRPr="00B83C14">
        <w:rPr>
          <w:rFonts w:ascii="Times New Roman" w:hAnsi="Times New Roman" w:cs="Times New Roman"/>
          <w:sz w:val="28"/>
          <w:szCs w:val="28"/>
          <w:lang w:val="kk-KZ"/>
        </w:rPr>
        <w:t>ыбытие с территории сельского округа в основном за пределы Республики Казахстан, в страны ближнего зарубежья, часть по области, по Казахстану.</w:t>
      </w:r>
      <w:r w:rsidRPr="00B83C14">
        <w:rPr>
          <w:rFonts w:ascii="Times New Roman" w:hAnsi="Times New Roman" w:cs="Times New Roman"/>
          <w:sz w:val="28"/>
          <w:szCs w:val="28"/>
          <w:lang w:val="kk-KZ"/>
        </w:rPr>
        <w:t xml:space="preserve"> Прибытие происходит из других областей Казахстана, а также районов.</w:t>
      </w:r>
    </w:p>
    <w:p w:rsidR="0053089A" w:rsidRDefault="009A1D6C" w:rsidP="009A1D6C">
      <w:pPr>
        <w:spacing w:after="0" w:line="240" w:lineRule="auto"/>
        <w:ind w:firstLine="708"/>
        <w:jc w:val="both"/>
        <w:rPr>
          <w:rFonts w:ascii="Times New Roman" w:hAnsi="Times New Roman" w:cs="Times New Roman"/>
          <w:sz w:val="28"/>
          <w:szCs w:val="28"/>
          <w:lang w:val="kk-KZ"/>
        </w:rPr>
      </w:pPr>
      <w:r w:rsidRPr="00EA6894">
        <w:rPr>
          <w:rFonts w:ascii="Times New Roman" w:hAnsi="Times New Roman" w:cs="Times New Roman"/>
          <w:sz w:val="28"/>
          <w:szCs w:val="28"/>
          <w:lang w:val="kk-KZ"/>
        </w:rPr>
        <w:t>Одним из основных причин переезда населения называется возвращение на этническую родину:</w:t>
      </w:r>
      <w:r w:rsidR="00B83C14">
        <w:rPr>
          <w:rFonts w:ascii="Times New Roman" w:hAnsi="Times New Roman" w:cs="Times New Roman"/>
          <w:sz w:val="28"/>
          <w:szCs w:val="28"/>
          <w:lang w:val="kk-KZ"/>
        </w:rPr>
        <w:t xml:space="preserve"> в Россию, в Германию, Польшу</w:t>
      </w:r>
      <w:r w:rsidRPr="00EA6894">
        <w:rPr>
          <w:rFonts w:ascii="Times New Roman" w:hAnsi="Times New Roman" w:cs="Times New Roman"/>
          <w:sz w:val="28"/>
          <w:szCs w:val="28"/>
          <w:lang w:val="kk-KZ"/>
        </w:rPr>
        <w:t>.</w:t>
      </w:r>
    </w:p>
    <w:p w:rsidR="009A1D6C" w:rsidRPr="00EA6894" w:rsidRDefault="009A1D6C" w:rsidP="009A1D6C">
      <w:pPr>
        <w:spacing w:after="0" w:line="240" w:lineRule="auto"/>
        <w:ind w:firstLine="708"/>
        <w:jc w:val="both"/>
        <w:rPr>
          <w:rFonts w:ascii="Times New Roman" w:hAnsi="Times New Roman" w:cs="Times New Roman"/>
          <w:sz w:val="28"/>
          <w:szCs w:val="28"/>
          <w:lang w:val="kk-KZ"/>
        </w:rPr>
      </w:pPr>
      <w:r w:rsidRPr="00EA6894">
        <w:rPr>
          <w:rFonts w:ascii="Times New Roman" w:hAnsi="Times New Roman" w:cs="Times New Roman"/>
          <w:sz w:val="28"/>
          <w:szCs w:val="28"/>
          <w:lang w:val="kk-KZ"/>
        </w:rPr>
        <w:t xml:space="preserve"> Миграция молодежи связана с поиском работы или на учебу</w:t>
      </w:r>
      <w:r w:rsidR="00B83C14">
        <w:rPr>
          <w:rFonts w:ascii="Times New Roman" w:hAnsi="Times New Roman" w:cs="Times New Roman"/>
          <w:sz w:val="28"/>
          <w:szCs w:val="28"/>
          <w:lang w:val="kk-KZ"/>
        </w:rPr>
        <w:t>,</w:t>
      </w:r>
      <w:r w:rsidRPr="00EA6894">
        <w:rPr>
          <w:rFonts w:ascii="Times New Roman" w:hAnsi="Times New Roman" w:cs="Times New Roman"/>
          <w:sz w:val="28"/>
          <w:szCs w:val="28"/>
          <w:lang w:val="kk-KZ"/>
        </w:rPr>
        <w:t xml:space="preserve"> проходит в основном в сосед</w:t>
      </w:r>
      <w:r w:rsidR="0053089A">
        <w:rPr>
          <w:rFonts w:ascii="Times New Roman" w:hAnsi="Times New Roman" w:cs="Times New Roman"/>
          <w:sz w:val="28"/>
          <w:szCs w:val="28"/>
          <w:lang w:val="kk-KZ"/>
        </w:rPr>
        <w:t>ние области Казахстана и Россию, города Кокшетау и Нур-султан.</w:t>
      </w:r>
    </w:p>
    <w:p w:rsidR="009A1D6C" w:rsidRDefault="009A1D6C" w:rsidP="009A1D6C">
      <w:pPr>
        <w:pStyle w:val="a4"/>
        <w:spacing w:after="0" w:line="240" w:lineRule="auto"/>
        <w:ind w:left="1069"/>
        <w:jc w:val="both"/>
        <w:rPr>
          <w:rFonts w:ascii="Times New Roman" w:hAnsi="Times New Roman" w:cs="Times New Roman"/>
          <w:sz w:val="28"/>
          <w:szCs w:val="28"/>
          <w:lang w:val="kk-KZ"/>
        </w:rPr>
      </w:pPr>
    </w:p>
    <w:tbl>
      <w:tblPr>
        <w:tblStyle w:val="a3"/>
        <w:tblpPr w:leftFromText="180" w:rightFromText="180" w:vertAnchor="text" w:horzAnchor="margin" w:tblpY="75"/>
        <w:tblW w:w="0" w:type="auto"/>
        <w:tblLayout w:type="fixed"/>
        <w:tblLook w:val="04A0"/>
      </w:tblPr>
      <w:tblGrid>
        <w:gridCol w:w="696"/>
        <w:gridCol w:w="2198"/>
        <w:gridCol w:w="1029"/>
        <w:gridCol w:w="1288"/>
        <w:gridCol w:w="1418"/>
        <w:gridCol w:w="1417"/>
        <w:gridCol w:w="1418"/>
      </w:tblGrid>
      <w:tr w:rsidR="009A1D6C" w:rsidRPr="00130555" w:rsidTr="00F31858">
        <w:tc>
          <w:tcPr>
            <w:tcW w:w="696" w:type="dxa"/>
          </w:tcPr>
          <w:p w:rsidR="009A1D6C" w:rsidRPr="00130555" w:rsidRDefault="009A1D6C"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год</w:t>
            </w:r>
          </w:p>
        </w:tc>
        <w:tc>
          <w:tcPr>
            <w:tcW w:w="2198" w:type="dxa"/>
          </w:tcPr>
          <w:p w:rsidR="009A1D6C" w:rsidRDefault="009A1D6C"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Численность экономически активного населения</w:t>
            </w:r>
            <w:r>
              <w:rPr>
                <w:rFonts w:ascii="Times New Roman" w:hAnsi="Times New Roman" w:cs="Times New Roman"/>
                <w:sz w:val="24"/>
                <w:szCs w:val="24"/>
                <w:lang w:val="kk-KZ"/>
              </w:rPr>
              <w:t xml:space="preserve"> на </w:t>
            </w:r>
          </w:p>
          <w:p w:rsidR="009A1D6C" w:rsidRPr="00130555" w:rsidRDefault="009A1D6C" w:rsidP="00A13EDB">
            <w:pPr>
              <w:jc w:val="both"/>
              <w:rPr>
                <w:rFonts w:ascii="Times New Roman" w:hAnsi="Times New Roman" w:cs="Times New Roman"/>
                <w:sz w:val="24"/>
                <w:szCs w:val="24"/>
                <w:lang w:val="kk-KZ"/>
              </w:rPr>
            </w:pPr>
            <w:r>
              <w:rPr>
                <w:rFonts w:ascii="Times New Roman" w:hAnsi="Times New Roman" w:cs="Times New Roman"/>
                <w:sz w:val="24"/>
                <w:szCs w:val="24"/>
                <w:lang w:val="kk-KZ"/>
              </w:rPr>
              <w:t>1 января</w:t>
            </w:r>
          </w:p>
        </w:tc>
        <w:tc>
          <w:tcPr>
            <w:tcW w:w="1029" w:type="dxa"/>
          </w:tcPr>
          <w:p w:rsidR="009A1D6C" w:rsidRPr="00130555" w:rsidRDefault="009A1D6C"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занятые</w:t>
            </w:r>
          </w:p>
        </w:tc>
        <w:tc>
          <w:tcPr>
            <w:tcW w:w="1288" w:type="dxa"/>
          </w:tcPr>
          <w:p w:rsidR="009A1D6C" w:rsidRDefault="009A1D6C"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Из них само</w:t>
            </w:r>
          </w:p>
          <w:p w:rsidR="009A1D6C" w:rsidRPr="00130555" w:rsidRDefault="009A1D6C"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занятые</w:t>
            </w:r>
          </w:p>
        </w:tc>
        <w:tc>
          <w:tcPr>
            <w:tcW w:w="1418" w:type="dxa"/>
          </w:tcPr>
          <w:p w:rsidR="009A1D6C" w:rsidRPr="00130555" w:rsidRDefault="009A1D6C" w:rsidP="00A13EDB">
            <w:pPr>
              <w:jc w:val="both"/>
              <w:rPr>
                <w:rFonts w:ascii="Times New Roman" w:hAnsi="Times New Roman" w:cs="Times New Roman"/>
                <w:sz w:val="24"/>
                <w:szCs w:val="24"/>
                <w:lang w:val="kk-KZ"/>
              </w:rPr>
            </w:pPr>
            <w:r w:rsidRPr="00130555">
              <w:rPr>
                <w:rFonts w:ascii="Times New Roman" w:hAnsi="Times New Roman" w:cs="Times New Roman"/>
                <w:sz w:val="24"/>
                <w:szCs w:val="24"/>
                <w:lang w:val="kk-KZ"/>
              </w:rPr>
              <w:t>безработные</w:t>
            </w:r>
          </w:p>
        </w:tc>
        <w:tc>
          <w:tcPr>
            <w:tcW w:w="1417" w:type="dxa"/>
          </w:tcPr>
          <w:p w:rsidR="009A1D6C" w:rsidRDefault="009A1D6C" w:rsidP="00A13EDB">
            <w:pPr>
              <w:jc w:val="both"/>
              <w:rPr>
                <w:rFonts w:ascii="Times New Roman" w:hAnsi="Times New Roman" w:cs="Times New Roman"/>
                <w:sz w:val="24"/>
                <w:szCs w:val="24"/>
                <w:lang w:val="kk-KZ"/>
              </w:rPr>
            </w:pPr>
            <w:r>
              <w:rPr>
                <w:rFonts w:ascii="Times New Roman" w:hAnsi="Times New Roman" w:cs="Times New Roman"/>
                <w:sz w:val="24"/>
                <w:szCs w:val="24"/>
                <w:lang w:val="kk-KZ"/>
              </w:rPr>
              <w:t>Пенсио</w:t>
            </w:r>
          </w:p>
          <w:p w:rsidR="009A1D6C" w:rsidRPr="00130555" w:rsidRDefault="009A1D6C" w:rsidP="00A13EDB">
            <w:pPr>
              <w:jc w:val="both"/>
              <w:rPr>
                <w:rFonts w:ascii="Times New Roman" w:hAnsi="Times New Roman" w:cs="Times New Roman"/>
                <w:sz w:val="24"/>
                <w:szCs w:val="24"/>
                <w:lang w:val="kk-KZ"/>
              </w:rPr>
            </w:pPr>
            <w:r>
              <w:rPr>
                <w:rFonts w:ascii="Times New Roman" w:hAnsi="Times New Roman" w:cs="Times New Roman"/>
                <w:sz w:val="24"/>
                <w:szCs w:val="24"/>
                <w:lang w:val="kk-KZ"/>
              </w:rPr>
              <w:t>неры</w:t>
            </w:r>
          </w:p>
        </w:tc>
        <w:tc>
          <w:tcPr>
            <w:tcW w:w="1418" w:type="dxa"/>
          </w:tcPr>
          <w:p w:rsidR="009A1D6C" w:rsidRDefault="009A1D6C" w:rsidP="00A13EDB">
            <w:pPr>
              <w:jc w:val="both"/>
              <w:rPr>
                <w:rFonts w:ascii="Times New Roman" w:hAnsi="Times New Roman" w:cs="Times New Roman"/>
                <w:sz w:val="24"/>
                <w:szCs w:val="24"/>
                <w:lang w:val="kk-KZ"/>
              </w:rPr>
            </w:pPr>
            <w:r>
              <w:rPr>
                <w:rFonts w:ascii="Times New Roman" w:hAnsi="Times New Roman" w:cs="Times New Roman"/>
                <w:sz w:val="24"/>
                <w:szCs w:val="24"/>
                <w:lang w:val="kk-KZ"/>
              </w:rPr>
              <w:t>Молодежь от 16 до 30 лет</w:t>
            </w:r>
          </w:p>
        </w:tc>
      </w:tr>
      <w:tr w:rsidR="009A1D6C" w:rsidRPr="00130555" w:rsidTr="00F31858">
        <w:tc>
          <w:tcPr>
            <w:tcW w:w="696" w:type="dxa"/>
          </w:tcPr>
          <w:p w:rsidR="009A1D6C" w:rsidRPr="005F6797" w:rsidRDefault="009A1D6C" w:rsidP="00A13EDB">
            <w:pPr>
              <w:jc w:val="both"/>
              <w:rPr>
                <w:rFonts w:ascii="Times New Roman" w:hAnsi="Times New Roman" w:cs="Times New Roman"/>
                <w:color w:val="000000" w:themeColor="text1"/>
                <w:sz w:val="24"/>
                <w:szCs w:val="24"/>
                <w:lang w:val="kk-KZ"/>
              </w:rPr>
            </w:pPr>
            <w:r w:rsidRPr="005F6797">
              <w:rPr>
                <w:rFonts w:ascii="Times New Roman" w:hAnsi="Times New Roman" w:cs="Times New Roman"/>
                <w:color w:val="000000" w:themeColor="text1"/>
                <w:sz w:val="24"/>
                <w:szCs w:val="24"/>
                <w:lang w:val="kk-KZ"/>
              </w:rPr>
              <w:t>2016</w:t>
            </w:r>
          </w:p>
        </w:tc>
        <w:tc>
          <w:tcPr>
            <w:tcW w:w="2198" w:type="dxa"/>
          </w:tcPr>
          <w:p w:rsidR="009A1D6C" w:rsidRPr="005F6797" w:rsidRDefault="005F6797" w:rsidP="00A13EDB">
            <w:pPr>
              <w:jc w:val="both"/>
              <w:rPr>
                <w:rFonts w:ascii="Times New Roman" w:hAnsi="Times New Roman" w:cs="Times New Roman"/>
                <w:color w:val="000000" w:themeColor="text1"/>
                <w:sz w:val="24"/>
                <w:szCs w:val="24"/>
                <w:lang w:val="kk-KZ"/>
              </w:rPr>
            </w:pPr>
            <w:r w:rsidRPr="005F6797">
              <w:rPr>
                <w:rFonts w:ascii="Times New Roman" w:hAnsi="Times New Roman" w:cs="Times New Roman"/>
                <w:color w:val="000000" w:themeColor="text1"/>
                <w:sz w:val="24"/>
                <w:szCs w:val="24"/>
                <w:lang w:val="kk-KZ"/>
              </w:rPr>
              <w:t>14</w:t>
            </w:r>
            <w:r w:rsidR="00B83C14" w:rsidRPr="005F6797">
              <w:rPr>
                <w:rFonts w:ascii="Times New Roman" w:hAnsi="Times New Roman" w:cs="Times New Roman"/>
                <w:color w:val="000000" w:themeColor="text1"/>
                <w:sz w:val="24"/>
                <w:szCs w:val="24"/>
                <w:lang w:val="kk-KZ"/>
              </w:rPr>
              <w:t>31</w:t>
            </w:r>
          </w:p>
        </w:tc>
        <w:tc>
          <w:tcPr>
            <w:tcW w:w="1029"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1003</w:t>
            </w:r>
          </w:p>
        </w:tc>
        <w:tc>
          <w:tcPr>
            <w:tcW w:w="128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384</w:t>
            </w:r>
          </w:p>
        </w:tc>
        <w:tc>
          <w:tcPr>
            <w:tcW w:w="141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4</w:t>
            </w:r>
          </w:p>
        </w:tc>
        <w:tc>
          <w:tcPr>
            <w:tcW w:w="1417"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343</w:t>
            </w:r>
          </w:p>
        </w:tc>
        <w:tc>
          <w:tcPr>
            <w:tcW w:w="141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402</w:t>
            </w:r>
          </w:p>
        </w:tc>
      </w:tr>
      <w:tr w:rsidR="009A1D6C" w:rsidRPr="00130555" w:rsidTr="00F31858">
        <w:tc>
          <w:tcPr>
            <w:tcW w:w="696" w:type="dxa"/>
          </w:tcPr>
          <w:p w:rsidR="009A1D6C" w:rsidRPr="005F6797" w:rsidRDefault="009A1D6C"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2017</w:t>
            </w:r>
          </w:p>
        </w:tc>
        <w:tc>
          <w:tcPr>
            <w:tcW w:w="219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1433</w:t>
            </w:r>
          </w:p>
        </w:tc>
        <w:tc>
          <w:tcPr>
            <w:tcW w:w="1029"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1033</w:t>
            </w:r>
          </w:p>
        </w:tc>
        <w:tc>
          <w:tcPr>
            <w:tcW w:w="128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373</w:t>
            </w:r>
          </w:p>
        </w:tc>
        <w:tc>
          <w:tcPr>
            <w:tcW w:w="141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3</w:t>
            </w:r>
          </w:p>
        </w:tc>
        <w:tc>
          <w:tcPr>
            <w:tcW w:w="1417"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343</w:t>
            </w:r>
          </w:p>
        </w:tc>
        <w:tc>
          <w:tcPr>
            <w:tcW w:w="141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423</w:t>
            </w:r>
          </w:p>
        </w:tc>
      </w:tr>
      <w:tr w:rsidR="009A1D6C" w:rsidRPr="009B71B3" w:rsidTr="00F31858">
        <w:tc>
          <w:tcPr>
            <w:tcW w:w="696" w:type="dxa"/>
          </w:tcPr>
          <w:p w:rsidR="009A1D6C" w:rsidRPr="005F6797" w:rsidRDefault="009A1D6C"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2018</w:t>
            </w:r>
          </w:p>
        </w:tc>
        <w:tc>
          <w:tcPr>
            <w:tcW w:w="2198" w:type="dxa"/>
          </w:tcPr>
          <w:p w:rsidR="009A1D6C" w:rsidRPr="005F6797" w:rsidRDefault="009B71B3"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1487</w:t>
            </w:r>
          </w:p>
        </w:tc>
        <w:tc>
          <w:tcPr>
            <w:tcW w:w="1029" w:type="dxa"/>
          </w:tcPr>
          <w:p w:rsidR="009A1D6C" w:rsidRPr="005F6797" w:rsidRDefault="009B71B3"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1105</w:t>
            </w:r>
          </w:p>
        </w:tc>
        <w:tc>
          <w:tcPr>
            <w:tcW w:w="1288" w:type="dxa"/>
          </w:tcPr>
          <w:p w:rsidR="009A1D6C" w:rsidRPr="005F6797" w:rsidRDefault="009B71B3"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247</w:t>
            </w:r>
          </w:p>
        </w:tc>
        <w:tc>
          <w:tcPr>
            <w:tcW w:w="141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w:t>
            </w:r>
          </w:p>
        </w:tc>
        <w:tc>
          <w:tcPr>
            <w:tcW w:w="1417" w:type="dxa"/>
          </w:tcPr>
          <w:p w:rsidR="009A1D6C" w:rsidRPr="005F6797" w:rsidRDefault="009B71B3"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343</w:t>
            </w:r>
          </w:p>
        </w:tc>
        <w:tc>
          <w:tcPr>
            <w:tcW w:w="1418" w:type="dxa"/>
          </w:tcPr>
          <w:p w:rsidR="009A1D6C" w:rsidRPr="005F6797" w:rsidRDefault="009B71B3"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429</w:t>
            </w:r>
          </w:p>
        </w:tc>
      </w:tr>
      <w:tr w:rsidR="009A1D6C" w:rsidRPr="00130555" w:rsidTr="00F31858">
        <w:tc>
          <w:tcPr>
            <w:tcW w:w="696" w:type="dxa"/>
          </w:tcPr>
          <w:p w:rsidR="009A1D6C" w:rsidRPr="005F6797" w:rsidRDefault="009A1D6C" w:rsidP="00A13EDB">
            <w:pPr>
              <w:jc w:val="both"/>
              <w:rPr>
                <w:rFonts w:ascii="Times New Roman" w:hAnsi="Times New Roman" w:cs="Times New Roman"/>
                <w:color w:val="000000" w:themeColor="text1"/>
                <w:sz w:val="24"/>
                <w:szCs w:val="24"/>
                <w:lang w:val="kk-KZ"/>
              </w:rPr>
            </w:pPr>
            <w:r w:rsidRPr="005F6797">
              <w:rPr>
                <w:rFonts w:ascii="Times New Roman" w:hAnsi="Times New Roman" w:cs="Times New Roman"/>
                <w:color w:val="000000" w:themeColor="text1"/>
                <w:sz w:val="24"/>
                <w:szCs w:val="24"/>
                <w:lang w:val="kk-KZ"/>
              </w:rPr>
              <w:t>2019</w:t>
            </w:r>
          </w:p>
        </w:tc>
        <w:tc>
          <w:tcPr>
            <w:tcW w:w="2198" w:type="dxa"/>
          </w:tcPr>
          <w:p w:rsidR="009A1D6C" w:rsidRPr="005F6797" w:rsidRDefault="00B83C14" w:rsidP="00A13EDB">
            <w:pPr>
              <w:jc w:val="both"/>
              <w:rPr>
                <w:rFonts w:ascii="Times New Roman" w:hAnsi="Times New Roman" w:cs="Times New Roman"/>
                <w:color w:val="000000" w:themeColor="text1"/>
                <w:sz w:val="24"/>
                <w:szCs w:val="24"/>
                <w:lang w:val="kk-KZ"/>
              </w:rPr>
            </w:pPr>
            <w:r w:rsidRPr="005F6797">
              <w:rPr>
                <w:rFonts w:ascii="Times New Roman" w:hAnsi="Times New Roman" w:cs="Times New Roman"/>
                <w:color w:val="000000" w:themeColor="text1"/>
                <w:sz w:val="24"/>
                <w:szCs w:val="24"/>
                <w:lang w:val="kk-KZ"/>
              </w:rPr>
              <w:t>1453</w:t>
            </w:r>
          </w:p>
        </w:tc>
        <w:tc>
          <w:tcPr>
            <w:tcW w:w="1029"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1203</w:t>
            </w:r>
          </w:p>
        </w:tc>
        <w:tc>
          <w:tcPr>
            <w:tcW w:w="128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250</w:t>
            </w:r>
          </w:p>
        </w:tc>
        <w:tc>
          <w:tcPr>
            <w:tcW w:w="141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4</w:t>
            </w:r>
          </w:p>
        </w:tc>
        <w:tc>
          <w:tcPr>
            <w:tcW w:w="1417"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364</w:t>
            </w:r>
          </w:p>
        </w:tc>
        <w:tc>
          <w:tcPr>
            <w:tcW w:w="1418" w:type="dxa"/>
          </w:tcPr>
          <w:p w:rsidR="009A1D6C" w:rsidRPr="005F6797" w:rsidRDefault="00B83C14" w:rsidP="00A13EDB">
            <w:pPr>
              <w:jc w:val="both"/>
              <w:rPr>
                <w:rFonts w:ascii="Times New Roman" w:hAnsi="Times New Roman" w:cs="Times New Roman"/>
                <w:sz w:val="24"/>
                <w:szCs w:val="24"/>
                <w:lang w:val="kk-KZ"/>
              </w:rPr>
            </w:pPr>
            <w:r w:rsidRPr="005F6797">
              <w:rPr>
                <w:rFonts w:ascii="Times New Roman" w:hAnsi="Times New Roman" w:cs="Times New Roman"/>
                <w:sz w:val="24"/>
                <w:szCs w:val="24"/>
                <w:lang w:val="kk-KZ"/>
              </w:rPr>
              <w:t>432</w:t>
            </w:r>
          </w:p>
        </w:tc>
      </w:tr>
    </w:tbl>
    <w:p w:rsidR="009A1D6C" w:rsidRPr="001A2079" w:rsidRDefault="009A1D6C" w:rsidP="009A1D6C">
      <w:pPr>
        <w:pStyle w:val="a4"/>
        <w:spacing w:after="0" w:line="240" w:lineRule="auto"/>
        <w:ind w:left="1069"/>
        <w:jc w:val="both"/>
        <w:rPr>
          <w:rFonts w:ascii="Times New Roman" w:hAnsi="Times New Roman" w:cs="Times New Roman"/>
          <w:sz w:val="28"/>
          <w:szCs w:val="28"/>
          <w:lang w:val="kk-KZ"/>
        </w:rPr>
      </w:pPr>
    </w:p>
    <w:p w:rsidR="009A1D6C" w:rsidRPr="00B83C14" w:rsidRDefault="009A1D6C" w:rsidP="009A1D6C">
      <w:pPr>
        <w:spacing w:after="0" w:line="240" w:lineRule="auto"/>
        <w:ind w:firstLine="709"/>
        <w:jc w:val="both"/>
        <w:rPr>
          <w:rFonts w:ascii="Times New Roman" w:hAnsi="Times New Roman" w:cs="Times New Roman"/>
          <w:color w:val="FF0000"/>
          <w:sz w:val="28"/>
          <w:szCs w:val="28"/>
          <w:lang w:val="kk-KZ"/>
        </w:rPr>
      </w:pPr>
      <w:r w:rsidRPr="00952081">
        <w:rPr>
          <w:rFonts w:ascii="Times New Roman" w:hAnsi="Times New Roman" w:cs="Times New Roman"/>
          <w:color w:val="000000" w:themeColor="text1"/>
          <w:sz w:val="28"/>
          <w:szCs w:val="28"/>
          <w:lang w:val="kk-KZ"/>
        </w:rPr>
        <w:lastRenderedPageBreak/>
        <w:t>Численность экономически активного</w:t>
      </w:r>
      <w:r w:rsidR="005F6797" w:rsidRPr="00952081">
        <w:rPr>
          <w:rFonts w:ascii="Times New Roman" w:hAnsi="Times New Roman" w:cs="Times New Roman"/>
          <w:color w:val="000000" w:themeColor="text1"/>
          <w:sz w:val="28"/>
          <w:szCs w:val="28"/>
          <w:lang w:val="kk-KZ"/>
        </w:rPr>
        <w:t xml:space="preserve"> населения с 2016 года повысилась на 22</w:t>
      </w:r>
      <w:r w:rsidRPr="00952081">
        <w:rPr>
          <w:rFonts w:ascii="Times New Roman" w:hAnsi="Times New Roman" w:cs="Times New Roman"/>
          <w:color w:val="000000" w:themeColor="text1"/>
          <w:sz w:val="28"/>
          <w:szCs w:val="28"/>
          <w:lang w:val="kk-KZ"/>
        </w:rPr>
        <w:t xml:space="preserve"> человек</w:t>
      </w:r>
      <w:r w:rsidR="005F6797" w:rsidRPr="00952081">
        <w:rPr>
          <w:rFonts w:ascii="Times New Roman" w:hAnsi="Times New Roman" w:cs="Times New Roman"/>
          <w:color w:val="000000" w:themeColor="text1"/>
          <w:sz w:val="28"/>
          <w:szCs w:val="28"/>
          <w:lang w:val="kk-KZ"/>
        </w:rPr>
        <w:t>а</w:t>
      </w:r>
      <w:r w:rsidRPr="00952081">
        <w:rPr>
          <w:rFonts w:ascii="Times New Roman" w:hAnsi="Times New Roman" w:cs="Times New Roman"/>
          <w:color w:val="000000" w:themeColor="text1"/>
          <w:sz w:val="28"/>
          <w:szCs w:val="28"/>
          <w:lang w:val="kk-KZ"/>
        </w:rPr>
        <w:t>,  коли</w:t>
      </w:r>
      <w:r w:rsidR="005F6797" w:rsidRPr="00952081">
        <w:rPr>
          <w:rFonts w:ascii="Times New Roman" w:hAnsi="Times New Roman" w:cs="Times New Roman"/>
          <w:color w:val="000000" w:themeColor="text1"/>
          <w:sz w:val="28"/>
          <w:szCs w:val="28"/>
          <w:lang w:val="kk-KZ"/>
        </w:rPr>
        <w:t>чество пенсионеров в среднем 345</w:t>
      </w:r>
      <w:r w:rsidRPr="00952081">
        <w:rPr>
          <w:rFonts w:ascii="Times New Roman" w:hAnsi="Times New Roman" w:cs="Times New Roman"/>
          <w:color w:val="000000" w:themeColor="text1"/>
          <w:sz w:val="28"/>
          <w:szCs w:val="28"/>
          <w:lang w:val="kk-KZ"/>
        </w:rPr>
        <w:t xml:space="preserve"> человек.</w:t>
      </w:r>
      <w:r w:rsidR="005F6797" w:rsidRPr="00952081">
        <w:rPr>
          <w:rFonts w:ascii="Times New Roman" w:hAnsi="Times New Roman" w:cs="Times New Roman"/>
          <w:color w:val="000000" w:themeColor="text1"/>
          <w:sz w:val="28"/>
          <w:szCs w:val="28"/>
          <w:lang w:val="kk-KZ"/>
        </w:rPr>
        <w:t xml:space="preserve"> Количество молодежи увеличилось на 30</w:t>
      </w:r>
      <w:r w:rsidRPr="00952081">
        <w:rPr>
          <w:rFonts w:ascii="Times New Roman" w:hAnsi="Times New Roman" w:cs="Times New Roman"/>
          <w:color w:val="000000" w:themeColor="text1"/>
          <w:sz w:val="28"/>
          <w:szCs w:val="28"/>
          <w:lang w:val="kk-KZ"/>
        </w:rPr>
        <w:t xml:space="preserve"> человек</w:t>
      </w:r>
      <w:r w:rsidR="00F86745">
        <w:rPr>
          <w:rFonts w:ascii="Times New Roman" w:hAnsi="Times New Roman" w:cs="Times New Roman"/>
          <w:color w:val="FF0000"/>
          <w:sz w:val="28"/>
          <w:szCs w:val="28"/>
          <w:lang w:val="kk-KZ"/>
        </w:rPr>
        <w:t xml:space="preserve"> </w:t>
      </w:r>
      <w:r w:rsidR="00F86745" w:rsidRPr="00F86745">
        <w:rPr>
          <w:rFonts w:ascii="Times New Roman" w:hAnsi="Times New Roman" w:cs="Times New Roman"/>
          <w:color w:val="000000" w:themeColor="text1"/>
          <w:sz w:val="28"/>
          <w:szCs w:val="28"/>
          <w:lang w:val="kk-KZ"/>
        </w:rPr>
        <w:t>или на 10,7</w:t>
      </w:r>
      <w:r w:rsidRPr="00F86745">
        <w:rPr>
          <w:rFonts w:ascii="Times New Roman" w:hAnsi="Times New Roman" w:cs="Times New Roman"/>
          <w:color w:val="000000" w:themeColor="text1"/>
          <w:sz w:val="28"/>
          <w:szCs w:val="28"/>
          <w:lang w:val="kk-KZ"/>
        </w:rPr>
        <w:t>%.</w:t>
      </w:r>
      <w:r w:rsidRPr="00B83C14">
        <w:rPr>
          <w:rFonts w:ascii="Times New Roman" w:hAnsi="Times New Roman" w:cs="Times New Roman"/>
          <w:color w:val="FF0000"/>
          <w:sz w:val="28"/>
          <w:szCs w:val="28"/>
          <w:lang w:val="kk-KZ"/>
        </w:rPr>
        <w:t xml:space="preserve"> </w:t>
      </w:r>
    </w:p>
    <w:p w:rsidR="009A1D6C" w:rsidRDefault="009A1D6C" w:rsidP="009A1D6C">
      <w:pPr>
        <w:spacing w:after="0" w:line="240" w:lineRule="auto"/>
        <w:ind w:firstLine="709"/>
        <w:jc w:val="both"/>
        <w:rPr>
          <w:rFonts w:ascii="Times New Roman" w:hAnsi="Times New Roman" w:cs="Times New Roman"/>
          <w:sz w:val="28"/>
          <w:szCs w:val="28"/>
          <w:lang w:val="kk-KZ"/>
        </w:rPr>
      </w:pPr>
    </w:p>
    <w:p w:rsidR="009A1D6C" w:rsidRPr="001A59B7" w:rsidRDefault="009A1D6C" w:rsidP="00607AD8">
      <w:pPr>
        <w:spacing w:after="0" w:line="240" w:lineRule="auto"/>
        <w:ind w:firstLine="709"/>
        <w:jc w:val="center"/>
        <w:rPr>
          <w:rFonts w:ascii="Times New Roman" w:hAnsi="Times New Roman" w:cs="Times New Roman"/>
          <w:b/>
          <w:sz w:val="28"/>
          <w:szCs w:val="28"/>
          <w:lang w:val="kk-KZ"/>
        </w:rPr>
      </w:pPr>
      <w:r w:rsidRPr="001A59B7">
        <w:rPr>
          <w:rFonts w:ascii="Times New Roman" w:hAnsi="Times New Roman" w:cs="Times New Roman"/>
          <w:b/>
          <w:sz w:val="28"/>
          <w:szCs w:val="28"/>
          <w:lang w:val="kk-KZ"/>
        </w:rPr>
        <w:t>СЕЛЬСКОЕ ХОЗЯЙСТВО</w:t>
      </w:r>
    </w:p>
    <w:p w:rsidR="009A1D6C" w:rsidRDefault="00590C51" w:rsidP="00954A06">
      <w:pPr>
        <w:spacing w:after="0" w:line="240" w:lineRule="auto"/>
        <w:ind w:left="-709"/>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9A1D6C" w:rsidRPr="00015EC6">
        <w:rPr>
          <w:rFonts w:ascii="Times New Roman" w:hAnsi="Times New Roman" w:cs="Times New Roman"/>
          <w:sz w:val="28"/>
          <w:szCs w:val="28"/>
          <w:lang w:val="kk-KZ"/>
        </w:rPr>
        <w:t xml:space="preserve">По сельскому округу зарегистрировано </w:t>
      </w:r>
      <w:r w:rsidR="00954A06">
        <w:rPr>
          <w:rFonts w:ascii="Times New Roman" w:hAnsi="Times New Roman" w:cs="Times New Roman"/>
          <w:sz w:val="28"/>
          <w:szCs w:val="28"/>
          <w:lang w:val="kk-KZ"/>
        </w:rPr>
        <w:t xml:space="preserve">13 </w:t>
      </w:r>
      <w:r w:rsidR="009A1D6C" w:rsidRPr="00015EC6">
        <w:rPr>
          <w:rFonts w:ascii="Times New Roman" w:hAnsi="Times New Roman" w:cs="Times New Roman"/>
          <w:sz w:val="28"/>
          <w:szCs w:val="28"/>
          <w:lang w:val="kk-KZ"/>
        </w:rPr>
        <w:t>ТОО</w:t>
      </w:r>
      <w:r w:rsidR="009A1D6C">
        <w:rPr>
          <w:rFonts w:ascii="Times New Roman" w:hAnsi="Times New Roman" w:cs="Times New Roman"/>
          <w:sz w:val="28"/>
          <w:szCs w:val="28"/>
          <w:lang w:val="kk-KZ"/>
        </w:rPr>
        <w:t xml:space="preserve"> и </w:t>
      </w:r>
      <w:r w:rsidR="00A13EDB">
        <w:rPr>
          <w:rFonts w:ascii="Times New Roman" w:hAnsi="Times New Roman" w:cs="Times New Roman"/>
          <w:sz w:val="28"/>
          <w:szCs w:val="28"/>
          <w:lang w:val="kk-KZ"/>
        </w:rPr>
        <w:t>9</w:t>
      </w:r>
      <w:r w:rsidR="00954A06">
        <w:rPr>
          <w:rFonts w:ascii="Times New Roman" w:hAnsi="Times New Roman" w:cs="Times New Roman"/>
          <w:sz w:val="28"/>
          <w:szCs w:val="28"/>
          <w:lang w:val="kk-KZ"/>
        </w:rPr>
        <w:t xml:space="preserve"> </w:t>
      </w:r>
      <w:r w:rsidR="009A1D6C" w:rsidRPr="00015EC6">
        <w:rPr>
          <w:rFonts w:ascii="Times New Roman" w:hAnsi="Times New Roman" w:cs="Times New Roman"/>
          <w:sz w:val="28"/>
          <w:szCs w:val="28"/>
          <w:lang w:val="kk-KZ"/>
        </w:rPr>
        <w:t>КХ</w:t>
      </w:r>
      <w:r w:rsidR="009A1D6C">
        <w:rPr>
          <w:rFonts w:ascii="Times New Roman" w:hAnsi="Times New Roman" w:cs="Times New Roman"/>
          <w:sz w:val="28"/>
          <w:szCs w:val="28"/>
          <w:lang w:val="kk-KZ"/>
        </w:rPr>
        <w:t xml:space="preserve">, </w:t>
      </w:r>
      <w:r w:rsidR="00A13EDB">
        <w:rPr>
          <w:rFonts w:ascii="Times New Roman" w:hAnsi="Times New Roman" w:cs="Times New Roman"/>
          <w:sz w:val="28"/>
          <w:szCs w:val="28"/>
          <w:lang w:val="kk-KZ"/>
        </w:rPr>
        <w:t>22</w:t>
      </w:r>
      <w:r w:rsidR="00607AD8">
        <w:rPr>
          <w:rFonts w:ascii="Times New Roman" w:hAnsi="Times New Roman" w:cs="Times New Roman"/>
          <w:sz w:val="28"/>
          <w:szCs w:val="28"/>
          <w:lang w:val="kk-KZ"/>
        </w:rPr>
        <w:t xml:space="preserve"> </w:t>
      </w:r>
      <w:r w:rsidR="00954A06">
        <w:rPr>
          <w:rFonts w:ascii="Times New Roman" w:hAnsi="Times New Roman" w:cs="Times New Roman"/>
          <w:sz w:val="28"/>
          <w:szCs w:val="28"/>
          <w:lang w:val="kk-KZ"/>
        </w:rPr>
        <w:t>и</w:t>
      </w:r>
      <w:r w:rsidR="00607AD8">
        <w:rPr>
          <w:rFonts w:ascii="Times New Roman" w:hAnsi="Times New Roman" w:cs="Times New Roman"/>
          <w:sz w:val="28"/>
          <w:szCs w:val="28"/>
          <w:lang w:val="kk-KZ"/>
        </w:rPr>
        <w:t>ндивидуальных предпринимателя</w:t>
      </w:r>
      <w:r w:rsidR="009A1D6C" w:rsidRPr="00015EC6">
        <w:rPr>
          <w:rFonts w:ascii="Times New Roman" w:hAnsi="Times New Roman" w:cs="Times New Roman"/>
          <w:sz w:val="28"/>
          <w:szCs w:val="28"/>
          <w:lang w:val="kk-KZ"/>
        </w:rPr>
        <w:t xml:space="preserve">. </w:t>
      </w:r>
    </w:p>
    <w:p w:rsidR="009A1D6C" w:rsidRPr="003A15C8" w:rsidRDefault="009A1D6C" w:rsidP="009A1D6C">
      <w:pPr>
        <w:spacing w:after="0" w:line="240" w:lineRule="auto"/>
        <w:rPr>
          <w:rFonts w:ascii="Times New Roman" w:hAnsi="Times New Roman" w:cs="Times New Roman"/>
          <w:sz w:val="24"/>
          <w:szCs w:val="24"/>
        </w:rPr>
      </w:pPr>
    </w:p>
    <w:tbl>
      <w:tblPr>
        <w:tblW w:w="10632" w:type="dxa"/>
        <w:tblInd w:w="-601" w:type="dxa"/>
        <w:tblLayout w:type="fixed"/>
        <w:tblLook w:val="04A0"/>
      </w:tblPr>
      <w:tblGrid>
        <w:gridCol w:w="567"/>
        <w:gridCol w:w="3119"/>
        <w:gridCol w:w="2410"/>
        <w:gridCol w:w="2835"/>
        <w:gridCol w:w="1701"/>
      </w:tblGrid>
      <w:tr w:rsidR="009A1D6C" w:rsidRPr="003A15C8" w:rsidTr="00954A06">
        <w:trPr>
          <w:trHeight w:val="276"/>
        </w:trPr>
        <w:tc>
          <w:tcPr>
            <w:tcW w:w="567" w:type="dxa"/>
            <w:tcBorders>
              <w:top w:val="single" w:sz="4" w:space="0" w:color="000000"/>
              <w:left w:val="single" w:sz="4" w:space="0" w:color="000000"/>
              <w:bottom w:val="single" w:sz="4" w:space="0" w:color="000000"/>
              <w:right w:val="nil"/>
            </w:tcBorders>
            <w:hideMark/>
          </w:tcPr>
          <w:p w:rsidR="009A1D6C" w:rsidRPr="003A15C8" w:rsidRDefault="009A1D6C"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nil"/>
            </w:tcBorders>
          </w:tcPr>
          <w:p w:rsidR="009A1D6C" w:rsidRPr="003A15C8" w:rsidRDefault="009A1D6C"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Наименование</w:t>
            </w:r>
          </w:p>
          <w:p w:rsidR="009A1D6C" w:rsidRPr="003A15C8" w:rsidRDefault="009A1D6C" w:rsidP="00A13EDB">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hideMark/>
          </w:tcPr>
          <w:p w:rsidR="009A1D6C" w:rsidRPr="003A15C8" w:rsidRDefault="009A1D6C"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Ф.И.О. руководителя</w:t>
            </w:r>
          </w:p>
        </w:tc>
        <w:tc>
          <w:tcPr>
            <w:tcW w:w="2835" w:type="dxa"/>
            <w:tcBorders>
              <w:top w:val="single" w:sz="4" w:space="0" w:color="000000"/>
              <w:left w:val="single" w:sz="4" w:space="0" w:color="000000"/>
              <w:bottom w:val="single" w:sz="4" w:space="0" w:color="000000"/>
              <w:right w:val="single" w:sz="4" w:space="0" w:color="000000"/>
            </w:tcBorders>
            <w:hideMark/>
          </w:tcPr>
          <w:p w:rsidR="009A1D6C" w:rsidRPr="003A15C8" w:rsidRDefault="009A1D6C" w:rsidP="00FA3840">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(га)</w:t>
            </w:r>
          </w:p>
        </w:tc>
        <w:tc>
          <w:tcPr>
            <w:tcW w:w="1701" w:type="dxa"/>
            <w:tcBorders>
              <w:top w:val="single" w:sz="4" w:space="0" w:color="000000"/>
              <w:left w:val="single" w:sz="4" w:space="0" w:color="000000"/>
              <w:bottom w:val="single" w:sz="4" w:space="0" w:color="000000"/>
              <w:right w:val="single" w:sz="4" w:space="0" w:color="000000"/>
            </w:tcBorders>
          </w:tcPr>
          <w:p w:rsidR="009A1D6C" w:rsidRPr="003A15C8" w:rsidRDefault="009A1D6C" w:rsidP="00A13EDB">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работающих</w:t>
            </w:r>
          </w:p>
        </w:tc>
      </w:tr>
      <w:tr w:rsidR="009A1D6C" w:rsidRPr="003A15C8" w:rsidTr="00954A06">
        <w:trPr>
          <w:trHeight w:val="768"/>
        </w:trPr>
        <w:tc>
          <w:tcPr>
            <w:tcW w:w="567" w:type="dxa"/>
            <w:tcBorders>
              <w:top w:val="single" w:sz="4" w:space="0" w:color="000000"/>
              <w:left w:val="single" w:sz="4" w:space="0" w:color="auto"/>
              <w:bottom w:val="single" w:sz="4" w:space="0" w:color="auto"/>
              <w:right w:val="nil"/>
            </w:tcBorders>
          </w:tcPr>
          <w:p w:rsidR="009A1D6C" w:rsidRPr="003A15C8" w:rsidRDefault="009A1D6C"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auto"/>
              <w:right w:val="nil"/>
            </w:tcBorders>
            <w:hideMark/>
          </w:tcPr>
          <w:p w:rsidR="009A1D6C" w:rsidRPr="003A15C8" w:rsidRDefault="009A1D6C"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ТОО «</w:t>
            </w:r>
            <w:r w:rsidR="00053024">
              <w:rPr>
                <w:rFonts w:ascii="Times New Roman" w:hAnsi="Times New Roman" w:cs="Times New Roman"/>
                <w:sz w:val="24"/>
                <w:szCs w:val="24"/>
              </w:rPr>
              <w:t>Фермер-2002</w:t>
            </w:r>
            <w:r w:rsidRPr="003A15C8">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auto"/>
              <w:right w:val="nil"/>
            </w:tcBorders>
            <w:hideMark/>
          </w:tcPr>
          <w:p w:rsidR="009A1D6C" w:rsidRPr="003A15C8" w:rsidRDefault="00053024" w:rsidP="00A13EDB">
            <w:pPr>
              <w:spacing w:after="0" w:line="240" w:lineRule="auto"/>
              <w:rPr>
                <w:rFonts w:ascii="Times New Roman" w:hAnsi="Times New Roman" w:cs="Times New Roman"/>
                <w:sz w:val="24"/>
                <w:szCs w:val="24"/>
              </w:rPr>
            </w:pPr>
            <w:r>
              <w:rPr>
                <w:rFonts w:ascii="Times New Roman" w:hAnsi="Times New Roman" w:cs="Times New Roman"/>
                <w:sz w:val="24"/>
                <w:szCs w:val="24"/>
              </w:rPr>
              <w:t>Пельцер Валерий Александрович</w:t>
            </w:r>
          </w:p>
        </w:tc>
        <w:tc>
          <w:tcPr>
            <w:tcW w:w="2835" w:type="dxa"/>
            <w:tcBorders>
              <w:top w:val="single" w:sz="4" w:space="0" w:color="000000"/>
              <w:left w:val="single" w:sz="4" w:space="0" w:color="000000"/>
              <w:bottom w:val="single" w:sz="4" w:space="0" w:color="auto"/>
              <w:right w:val="single" w:sz="4" w:space="0" w:color="000000"/>
            </w:tcBorders>
            <w:hideMark/>
          </w:tcPr>
          <w:p w:rsidR="00FA3840" w:rsidRDefault="00C12E1B"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30851</w:t>
            </w:r>
          </w:p>
          <w:p w:rsidR="0012449A" w:rsidRPr="00053024" w:rsidRDefault="009A1D6C" w:rsidP="00FA3840">
            <w:pPr>
              <w:spacing w:after="0" w:line="240" w:lineRule="auto"/>
              <w:jc w:val="center"/>
              <w:rPr>
                <w:rFonts w:ascii="Times New Roman" w:hAnsi="Times New Roman" w:cs="Times New Roman"/>
                <w:sz w:val="24"/>
                <w:szCs w:val="24"/>
                <w:highlight w:val="yellow"/>
              </w:rPr>
            </w:pPr>
            <w:r w:rsidRPr="00FA3840">
              <w:rPr>
                <w:rFonts w:ascii="Times New Roman" w:hAnsi="Times New Roman" w:cs="Times New Roman"/>
                <w:sz w:val="24"/>
                <w:szCs w:val="24"/>
              </w:rPr>
              <w:t>(растениеводство и ж</w:t>
            </w:r>
            <w:r w:rsidRPr="00FA3840">
              <w:rPr>
                <w:rFonts w:ascii="Times New Roman" w:hAnsi="Times New Roman" w:cs="Times New Roman"/>
                <w:sz w:val="24"/>
                <w:szCs w:val="24"/>
              </w:rPr>
              <w:t>и</w:t>
            </w:r>
            <w:r w:rsidRPr="00FA3840">
              <w:rPr>
                <w:rFonts w:ascii="Times New Roman" w:hAnsi="Times New Roman" w:cs="Times New Roman"/>
                <w:sz w:val="24"/>
                <w:szCs w:val="24"/>
              </w:rPr>
              <w:t>вотноводство)</w:t>
            </w:r>
          </w:p>
        </w:tc>
        <w:tc>
          <w:tcPr>
            <w:tcW w:w="1701" w:type="dxa"/>
            <w:tcBorders>
              <w:top w:val="single" w:sz="4" w:space="0" w:color="000000"/>
              <w:left w:val="single" w:sz="4" w:space="0" w:color="000000"/>
              <w:bottom w:val="single" w:sz="4" w:space="0" w:color="auto"/>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w:t>
            </w:r>
          </w:p>
        </w:tc>
      </w:tr>
      <w:tr w:rsidR="0012449A" w:rsidRPr="003A15C8" w:rsidTr="00954A06">
        <w:trPr>
          <w:trHeight w:val="324"/>
        </w:trPr>
        <w:tc>
          <w:tcPr>
            <w:tcW w:w="567" w:type="dxa"/>
            <w:tcBorders>
              <w:top w:val="single" w:sz="4" w:space="0" w:color="auto"/>
              <w:left w:val="single" w:sz="4" w:space="0" w:color="auto"/>
              <w:bottom w:val="single" w:sz="4" w:space="0" w:color="000000"/>
              <w:right w:val="nil"/>
            </w:tcBorders>
          </w:tcPr>
          <w:p w:rsidR="0012449A" w:rsidRPr="003A15C8" w:rsidRDefault="0012449A"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auto"/>
              <w:left w:val="single" w:sz="4" w:space="0" w:color="000000"/>
              <w:bottom w:val="single" w:sz="4" w:space="0" w:color="000000"/>
              <w:right w:val="nil"/>
            </w:tcBorders>
            <w:hideMark/>
          </w:tcPr>
          <w:p w:rsidR="0012449A" w:rsidRPr="003A15C8" w:rsidRDefault="0012449A"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ТОО «</w:t>
            </w:r>
            <w:r>
              <w:rPr>
                <w:rFonts w:ascii="Times New Roman" w:hAnsi="Times New Roman" w:cs="Times New Roman"/>
                <w:sz w:val="24"/>
                <w:szCs w:val="24"/>
              </w:rPr>
              <w:t>Фермер-2010</w:t>
            </w:r>
            <w:r w:rsidRPr="003A15C8">
              <w:rPr>
                <w:rFonts w:ascii="Times New Roman" w:hAnsi="Times New Roman" w:cs="Times New Roman"/>
                <w:sz w:val="24"/>
                <w:szCs w:val="24"/>
              </w:rPr>
              <w:t>»</w:t>
            </w:r>
          </w:p>
        </w:tc>
        <w:tc>
          <w:tcPr>
            <w:tcW w:w="2410" w:type="dxa"/>
            <w:tcBorders>
              <w:top w:val="single" w:sz="4" w:space="0" w:color="auto"/>
              <w:left w:val="single" w:sz="4" w:space="0" w:color="000000"/>
              <w:bottom w:val="single" w:sz="4" w:space="0" w:color="000000"/>
              <w:right w:val="nil"/>
            </w:tcBorders>
            <w:hideMark/>
          </w:tcPr>
          <w:p w:rsidR="0012449A" w:rsidRDefault="0012449A" w:rsidP="00A13EDB">
            <w:pPr>
              <w:spacing w:after="0" w:line="240" w:lineRule="auto"/>
              <w:rPr>
                <w:rFonts w:ascii="Times New Roman" w:hAnsi="Times New Roman" w:cs="Times New Roman"/>
                <w:sz w:val="24"/>
                <w:szCs w:val="24"/>
              </w:rPr>
            </w:pPr>
            <w:r>
              <w:rPr>
                <w:rFonts w:ascii="Times New Roman" w:hAnsi="Times New Roman" w:cs="Times New Roman"/>
                <w:sz w:val="24"/>
                <w:szCs w:val="24"/>
              </w:rPr>
              <w:t>Пельцер Валерий Александрович</w:t>
            </w:r>
          </w:p>
        </w:tc>
        <w:tc>
          <w:tcPr>
            <w:tcW w:w="2835" w:type="dxa"/>
            <w:tcBorders>
              <w:top w:val="single" w:sz="4" w:space="0" w:color="auto"/>
              <w:left w:val="single" w:sz="4" w:space="0" w:color="000000"/>
              <w:bottom w:val="single" w:sz="4" w:space="0" w:color="000000"/>
              <w:right w:val="single" w:sz="4" w:space="0" w:color="000000"/>
            </w:tcBorders>
            <w:hideMark/>
          </w:tcPr>
          <w:p w:rsidR="0012449A" w:rsidRDefault="0012449A"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1053</w:t>
            </w:r>
          </w:p>
          <w:p w:rsidR="0012449A" w:rsidRDefault="0012449A"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auto"/>
              <w:left w:val="single" w:sz="4" w:space="0" w:color="000000"/>
              <w:bottom w:val="single" w:sz="4" w:space="0" w:color="000000"/>
              <w:right w:val="single" w:sz="4" w:space="0" w:color="000000"/>
            </w:tcBorders>
          </w:tcPr>
          <w:p w:rsidR="0012449A"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Default="00954A06" w:rsidP="008F74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«Фермер-2017»</w:t>
            </w:r>
          </w:p>
        </w:tc>
        <w:tc>
          <w:tcPr>
            <w:tcW w:w="2410" w:type="dxa"/>
            <w:tcBorders>
              <w:top w:val="single" w:sz="4" w:space="0" w:color="000000"/>
              <w:left w:val="single" w:sz="4" w:space="0" w:color="000000"/>
              <w:bottom w:val="single" w:sz="4" w:space="0" w:color="000000"/>
              <w:right w:val="nil"/>
            </w:tcBorders>
          </w:tcPr>
          <w:p w:rsidR="00954A06" w:rsidRDefault="00954A06" w:rsidP="008F74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Пельцер Валерий Александрович</w:t>
            </w:r>
          </w:p>
        </w:tc>
        <w:tc>
          <w:tcPr>
            <w:tcW w:w="2835" w:type="dxa"/>
            <w:tcBorders>
              <w:top w:val="single" w:sz="4" w:space="0" w:color="000000"/>
              <w:left w:val="single" w:sz="4" w:space="0" w:color="000000"/>
              <w:bottom w:val="single" w:sz="4" w:space="0" w:color="000000"/>
              <w:right w:val="single" w:sz="4" w:space="0" w:color="000000"/>
            </w:tcBorders>
          </w:tcPr>
          <w:p w:rsidR="00954A06" w:rsidRDefault="00954A06" w:rsidP="008F7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10211</w:t>
            </w:r>
          </w:p>
          <w:p w:rsidR="00954A06" w:rsidRPr="00FA3840" w:rsidRDefault="00954A06" w:rsidP="008F74D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Default="00954A06" w:rsidP="008F7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54A06" w:rsidRPr="003A15C8" w:rsidTr="00954A06">
        <w:trPr>
          <w:trHeight w:val="780"/>
        </w:trPr>
        <w:tc>
          <w:tcPr>
            <w:tcW w:w="567" w:type="dxa"/>
            <w:tcBorders>
              <w:top w:val="single" w:sz="4" w:space="0" w:color="000000"/>
              <w:left w:val="single" w:sz="4" w:space="0" w:color="000000"/>
              <w:bottom w:val="single" w:sz="4" w:space="0" w:color="auto"/>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auto"/>
              <w:right w:val="nil"/>
            </w:tcBorders>
          </w:tcPr>
          <w:p w:rsidR="00954A06" w:rsidRPr="002A5852"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«Қөңыр-қаз»</w:t>
            </w:r>
          </w:p>
        </w:tc>
        <w:tc>
          <w:tcPr>
            <w:tcW w:w="2410" w:type="dxa"/>
            <w:tcBorders>
              <w:top w:val="single" w:sz="4" w:space="0" w:color="000000"/>
              <w:left w:val="single" w:sz="4" w:space="0" w:color="000000"/>
              <w:bottom w:val="single" w:sz="4" w:space="0" w:color="auto"/>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Тернавский Владислав Эдуардович</w:t>
            </w:r>
          </w:p>
        </w:tc>
        <w:tc>
          <w:tcPr>
            <w:tcW w:w="2835" w:type="dxa"/>
            <w:tcBorders>
              <w:top w:val="single" w:sz="4" w:space="0" w:color="000000"/>
              <w:left w:val="single" w:sz="4" w:space="0" w:color="000000"/>
              <w:bottom w:val="single" w:sz="4" w:space="0" w:color="auto"/>
              <w:right w:val="single" w:sz="4" w:space="0" w:color="000000"/>
            </w:tcBorders>
          </w:tcPr>
          <w:p w:rsidR="00954A06" w:rsidRPr="00053024" w:rsidRDefault="00954A06" w:rsidP="00FA3840">
            <w:pPr>
              <w:spacing w:after="0" w:line="240" w:lineRule="auto"/>
              <w:jc w:val="center"/>
              <w:rPr>
                <w:rFonts w:ascii="Times New Roman" w:hAnsi="Times New Roman" w:cs="Times New Roman"/>
                <w:sz w:val="24"/>
                <w:szCs w:val="24"/>
                <w:highlight w:val="yellow"/>
              </w:rPr>
            </w:pPr>
            <w:r w:rsidRPr="00607AD8">
              <w:rPr>
                <w:rFonts w:ascii="Times New Roman" w:hAnsi="Times New Roman" w:cs="Times New Roman"/>
                <w:sz w:val="24"/>
                <w:szCs w:val="24"/>
              </w:rPr>
              <w:t>охотхозяйство</w:t>
            </w:r>
          </w:p>
        </w:tc>
        <w:tc>
          <w:tcPr>
            <w:tcW w:w="1701" w:type="dxa"/>
            <w:tcBorders>
              <w:top w:val="single" w:sz="4" w:space="0" w:color="000000"/>
              <w:left w:val="single" w:sz="4" w:space="0" w:color="000000"/>
              <w:bottom w:val="single" w:sz="4" w:space="0" w:color="auto"/>
              <w:right w:val="single" w:sz="4" w:space="0" w:color="000000"/>
            </w:tcBorders>
          </w:tcPr>
          <w:p w:rsidR="00954A06"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54A06" w:rsidRPr="003A15C8" w:rsidTr="00954A06">
        <w:trPr>
          <w:trHeight w:val="312"/>
        </w:trPr>
        <w:tc>
          <w:tcPr>
            <w:tcW w:w="567" w:type="dxa"/>
            <w:tcBorders>
              <w:top w:val="single" w:sz="4" w:space="0" w:color="auto"/>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auto"/>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"Ырысты астык"</w:t>
            </w:r>
          </w:p>
        </w:tc>
        <w:tc>
          <w:tcPr>
            <w:tcW w:w="2410" w:type="dxa"/>
            <w:tcBorders>
              <w:top w:val="single" w:sz="4" w:space="0" w:color="auto"/>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Оразбаев Нариман Жумабаевич</w:t>
            </w:r>
          </w:p>
        </w:tc>
        <w:tc>
          <w:tcPr>
            <w:tcW w:w="2835" w:type="dxa"/>
            <w:tcBorders>
              <w:top w:val="single" w:sz="4" w:space="0" w:color="auto"/>
              <w:left w:val="single" w:sz="4" w:space="0" w:color="000000"/>
              <w:bottom w:val="single" w:sz="4" w:space="0" w:color="000000"/>
              <w:right w:val="single" w:sz="4" w:space="0" w:color="000000"/>
            </w:tcBorders>
          </w:tcPr>
          <w:p w:rsidR="00954A06" w:rsidRDefault="00954A06"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1053</w:t>
            </w:r>
          </w:p>
          <w:p w:rsidR="00954A06" w:rsidRPr="00607AD8"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auto"/>
              <w:left w:val="single" w:sz="4" w:space="0" w:color="000000"/>
              <w:bottom w:val="single" w:sz="4" w:space="0" w:color="000000"/>
              <w:right w:val="single" w:sz="4" w:space="0" w:color="000000"/>
            </w:tcBorders>
          </w:tcPr>
          <w:p w:rsidR="00954A06" w:rsidRPr="00CE67D4" w:rsidRDefault="00CE67D4" w:rsidP="00607AD8">
            <w:pPr>
              <w:spacing w:after="0" w:line="240" w:lineRule="auto"/>
              <w:jc w:val="center"/>
              <w:rPr>
                <w:rFonts w:ascii="Times New Roman" w:hAnsi="Times New Roman" w:cs="Times New Roman"/>
                <w:color w:val="000000" w:themeColor="text1"/>
                <w:sz w:val="24"/>
                <w:szCs w:val="24"/>
                <w:highlight w:val="yellow"/>
              </w:rPr>
            </w:pPr>
            <w:r w:rsidRPr="00CE67D4">
              <w:rPr>
                <w:rFonts w:ascii="Times New Roman" w:hAnsi="Times New Roman" w:cs="Times New Roman"/>
                <w:color w:val="000000" w:themeColor="text1"/>
                <w:sz w:val="24"/>
                <w:szCs w:val="24"/>
              </w:rPr>
              <w:t>3</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«СХП Актив»</w:t>
            </w:r>
          </w:p>
        </w:tc>
        <w:tc>
          <w:tcPr>
            <w:tcW w:w="2410"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Петров Леонид Анатольевич</w:t>
            </w:r>
          </w:p>
        </w:tc>
        <w:tc>
          <w:tcPr>
            <w:tcW w:w="2835" w:type="dxa"/>
            <w:tcBorders>
              <w:top w:val="single" w:sz="4" w:space="0" w:color="000000"/>
              <w:left w:val="single" w:sz="4" w:space="0" w:color="000000"/>
              <w:bottom w:val="single" w:sz="4" w:space="0" w:color="000000"/>
              <w:right w:val="single" w:sz="4" w:space="0" w:color="000000"/>
            </w:tcBorders>
          </w:tcPr>
          <w:p w:rsidR="00954A06" w:rsidRDefault="00954A06"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Pr="00CE67D4" w:rsidRDefault="00CE67D4" w:rsidP="00607AD8">
            <w:pPr>
              <w:spacing w:after="0" w:line="240" w:lineRule="auto"/>
              <w:jc w:val="center"/>
              <w:rPr>
                <w:rFonts w:ascii="Times New Roman" w:hAnsi="Times New Roman" w:cs="Times New Roman"/>
                <w:color w:val="000000" w:themeColor="text1"/>
                <w:sz w:val="24"/>
                <w:szCs w:val="24"/>
                <w:highlight w:val="yellow"/>
              </w:rPr>
            </w:pPr>
            <w:r w:rsidRPr="00CE67D4">
              <w:rPr>
                <w:rFonts w:ascii="Times New Roman" w:hAnsi="Times New Roman" w:cs="Times New Roman"/>
                <w:color w:val="000000" w:themeColor="text1"/>
                <w:sz w:val="24"/>
                <w:szCs w:val="24"/>
              </w:rPr>
              <w:t>8</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«СХП Беркут»</w:t>
            </w:r>
          </w:p>
        </w:tc>
        <w:tc>
          <w:tcPr>
            <w:tcW w:w="2410"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Гендик Вероника Владимировна</w:t>
            </w:r>
          </w:p>
        </w:tc>
        <w:tc>
          <w:tcPr>
            <w:tcW w:w="2835" w:type="dxa"/>
            <w:tcBorders>
              <w:top w:val="single" w:sz="4" w:space="0" w:color="000000"/>
              <w:left w:val="single" w:sz="4" w:space="0" w:color="000000"/>
              <w:bottom w:val="single" w:sz="4" w:space="0" w:color="000000"/>
              <w:right w:val="single" w:sz="4" w:space="0" w:color="000000"/>
            </w:tcBorders>
          </w:tcPr>
          <w:p w:rsidR="00954A06" w:rsidRDefault="00954A06"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2356</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Pr="00CE67D4" w:rsidRDefault="00CE67D4" w:rsidP="00607AD8">
            <w:pPr>
              <w:spacing w:after="0" w:line="240" w:lineRule="auto"/>
              <w:jc w:val="center"/>
              <w:rPr>
                <w:rFonts w:ascii="Times New Roman" w:hAnsi="Times New Roman" w:cs="Times New Roman"/>
                <w:color w:val="000000" w:themeColor="text1"/>
                <w:sz w:val="24"/>
                <w:szCs w:val="24"/>
                <w:highlight w:val="yellow"/>
              </w:rPr>
            </w:pPr>
            <w:r w:rsidRPr="00CE67D4">
              <w:rPr>
                <w:rFonts w:ascii="Times New Roman" w:hAnsi="Times New Roman" w:cs="Times New Roman"/>
                <w:color w:val="000000" w:themeColor="text1"/>
                <w:sz w:val="24"/>
                <w:szCs w:val="24"/>
              </w:rPr>
              <w:t>7</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Pr="003A15C8" w:rsidRDefault="00954A06" w:rsidP="008F74D0">
            <w:pPr>
              <w:spacing w:after="0" w:line="240" w:lineRule="auto"/>
              <w:rPr>
                <w:rFonts w:ascii="Times New Roman" w:hAnsi="Times New Roman" w:cs="Times New Roman"/>
                <w:sz w:val="24"/>
                <w:szCs w:val="24"/>
              </w:rPr>
            </w:pPr>
            <w:r>
              <w:rPr>
                <w:rFonts w:ascii="Times New Roman" w:hAnsi="Times New Roman" w:cs="Times New Roman"/>
                <w:sz w:val="24"/>
                <w:szCs w:val="24"/>
              </w:rPr>
              <w:t>ТОО «Гостиница Ес</w:t>
            </w:r>
            <w:r>
              <w:rPr>
                <w:rFonts w:ascii="Times New Roman" w:hAnsi="Times New Roman" w:cs="Times New Roman"/>
                <w:sz w:val="24"/>
                <w:szCs w:val="24"/>
                <w:lang w:val="kk-KZ"/>
              </w:rPr>
              <w:t>і</w:t>
            </w:r>
            <w:r>
              <w:rPr>
                <w:rFonts w:ascii="Times New Roman" w:hAnsi="Times New Roman" w:cs="Times New Roman"/>
                <w:sz w:val="24"/>
                <w:szCs w:val="24"/>
              </w:rPr>
              <w:t>л»</w:t>
            </w:r>
          </w:p>
        </w:tc>
        <w:tc>
          <w:tcPr>
            <w:tcW w:w="2410" w:type="dxa"/>
            <w:tcBorders>
              <w:top w:val="single" w:sz="4" w:space="0" w:color="000000"/>
              <w:left w:val="single" w:sz="4" w:space="0" w:color="000000"/>
              <w:bottom w:val="single" w:sz="4" w:space="0" w:color="000000"/>
              <w:right w:val="nil"/>
            </w:tcBorders>
          </w:tcPr>
          <w:p w:rsidR="00954A06" w:rsidRPr="009B71B3" w:rsidRDefault="00954A06" w:rsidP="008F74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Кенжешов Касымжан Галимжанович</w:t>
            </w:r>
          </w:p>
        </w:tc>
        <w:tc>
          <w:tcPr>
            <w:tcW w:w="2835" w:type="dxa"/>
            <w:tcBorders>
              <w:top w:val="single" w:sz="4" w:space="0" w:color="000000"/>
              <w:left w:val="single" w:sz="4" w:space="0" w:color="000000"/>
              <w:bottom w:val="single" w:sz="4" w:space="0" w:color="000000"/>
              <w:right w:val="single" w:sz="4" w:space="0" w:color="000000"/>
            </w:tcBorders>
          </w:tcPr>
          <w:p w:rsidR="00954A06" w:rsidRDefault="00954A06" w:rsidP="008F7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p w:rsidR="00954A06" w:rsidRPr="00053024" w:rsidRDefault="00954A06" w:rsidP="008F74D0">
            <w:pPr>
              <w:spacing w:after="0" w:line="240" w:lineRule="auto"/>
              <w:jc w:val="center"/>
              <w:rPr>
                <w:rFonts w:ascii="Times New Roman" w:hAnsi="Times New Roman" w:cs="Times New Roman"/>
                <w:sz w:val="24"/>
                <w:szCs w:val="24"/>
                <w:highlight w:val="yellow"/>
              </w:rPr>
            </w:pPr>
            <w:r w:rsidRPr="00FA3840">
              <w:rPr>
                <w:rFonts w:ascii="Times New Roman" w:hAnsi="Times New Roman" w:cs="Times New Roman"/>
                <w:sz w:val="24"/>
                <w:szCs w:val="24"/>
              </w:rPr>
              <w:t>(растениеводство и ж</w:t>
            </w:r>
            <w:r w:rsidRPr="00FA3840">
              <w:rPr>
                <w:rFonts w:ascii="Times New Roman" w:hAnsi="Times New Roman" w:cs="Times New Roman"/>
                <w:sz w:val="24"/>
                <w:szCs w:val="24"/>
              </w:rPr>
              <w:t>и</w:t>
            </w:r>
            <w:r w:rsidRPr="00FA3840">
              <w:rPr>
                <w:rFonts w:ascii="Times New Roman" w:hAnsi="Times New Roman" w:cs="Times New Roman"/>
                <w:sz w:val="24"/>
                <w:szCs w:val="24"/>
              </w:rPr>
              <w:t>вотноводство</w:t>
            </w:r>
          </w:p>
        </w:tc>
        <w:tc>
          <w:tcPr>
            <w:tcW w:w="1701" w:type="dxa"/>
            <w:tcBorders>
              <w:top w:val="single" w:sz="4" w:space="0" w:color="000000"/>
              <w:left w:val="single" w:sz="4" w:space="0" w:color="000000"/>
              <w:bottom w:val="single" w:sz="4" w:space="0" w:color="000000"/>
              <w:right w:val="single" w:sz="4" w:space="0" w:color="000000"/>
            </w:tcBorders>
          </w:tcPr>
          <w:p w:rsidR="00954A06" w:rsidRPr="00880269" w:rsidRDefault="00880269" w:rsidP="008F74D0">
            <w:pPr>
              <w:spacing w:after="0" w:line="240" w:lineRule="auto"/>
              <w:jc w:val="center"/>
              <w:rPr>
                <w:rFonts w:ascii="Times New Roman" w:hAnsi="Times New Roman" w:cs="Times New Roman"/>
                <w:color w:val="000000" w:themeColor="text1"/>
                <w:sz w:val="24"/>
                <w:szCs w:val="24"/>
                <w:highlight w:val="yellow"/>
              </w:rPr>
            </w:pPr>
            <w:r w:rsidRPr="00880269">
              <w:rPr>
                <w:rFonts w:ascii="Times New Roman" w:hAnsi="Times New Roman" w:cs="Times New Roman"/>
                <w:color w:val="000000" w:themeColor="text1"/>
                <w:sz w:val="24"/>
                <w:szCs w:val="24"/>
              </w:rPr>
              <w:t>63</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«Камышенка»</w:t>
            </w:r>
          </w:p>
        </w:tc>
        <w:tc>
          <w:tcPr>
            <w:tcW w:w="2410"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Ильдебаев Дуйсенбай Копжасович</w:t>
            </w:r>
          </w:p>
        </w:tc>
        <w:tc>
          <w:tcPr>
            <w:tcW w:w="2835" w:type="dxa"/>
            <w:tcBorders>
              <w:top w:val="single" w:sz="4" w:space="0" w:color="000000"/>
              <w:left w:val="single" w:sz="4" w:space="0" w:color="000000"/>
              <w:bottom w:val="single" w:sz="4" w:space="0" w:color="000000"/>
              <w:right w:val="single" w:sz="4" w:space="0" w:color="000000"/>
            </w:tcBorders>
          </w:tcPr>
          <w:p w:rsidR="00954A06" w:rsidRDefault="00954A06"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13305</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(растениеводство и ж</w:t>
            </w:r>
            <w:r w:rsidRPr="00FA3840">
              <w:rPr>
                <w:rFonts w:ascii="Times New Roman" w:hAnsi="Times New Roman" w:cs="Times New Roman"/>
                <w:sz w:val="24"/>
                <w:szCs w:val="24"/>
              </w:rPr>
              <w:t>и</w:t>
            </w:r>
            <w:r w:rsidRPr="00FA3840">
              <w:rPr>
                <w:rFonts w:ascii="Times New Roman" w:hAnsi="Times New Roman" w:cs="Times New Roman"/>
                <w:sz w:val="24"/>
                <w:szCs w:val="24"/>
              </w:rPr>
              <w:t>вотноводство)</w:t>
            </w:r>
          </w:p>
        </w:tc>
        <w:tc>
          <w:tcPr>
            <w:tcW w:w="1701" w:type="dxa"/>
            <w:tcBorders>
              <w:top w:val="single" w:sz="4" w:space="0" w:color="000000"/>
              <w:left w:val="single" w:sz="4" w:space="0" w:color="000000"/>
              <w:bottom w:val="single" w:sz="4" w:space="0" w:color="000000"/>
              <w:right w:val="single" w:sz="4" w:space="0" w:color="000000"/>
            </w:tcBorders>
          </w:tcPr>
          <w:p w:rsidR="00954A06" w:rsidRPr="000149FF" w:rsidRDefault="000149FF" w:rsidP="00607AD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142</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«Астана овощи»</w:t>
            </w:r>
          </w:p>
        </w:tc>
        <w:tc>
          <w:tcPr>
            <w:tcW w:w="2410"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Марьянов Роман Григорьевич</w:t>
            </w:r>
          </w:p>
        </w:tc>
        <w:tc>
          <w:tcPr>
            <w:tcW w:w="2835" w:type="dxa"/>
            <w:tcBorders>
              <w:top w:val="single" w:sz="4" w:space="0" w:color="000000"/>
              <w:left w:val="single" w:sz="4" w:space="0" w:color="000000"/>
              <w:bottom w:val="single" w:sz="4" w:space="0" w:color="000000"/>
              <w:right w:val="single" w:sz="4" w:space="0" w:color="000000"/>
            </w:tcBorders>
          </w:tcPr>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30</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овощи</w:t>
            </w:r>
          </w:p>
        </w:tc>
        <w:tc>
          <w:tcPr>
            <w:tcW w:w="1701" w:type="dxa"/>
            <w:tcBorders>
              <w:top w:val="single" w:sz="4" w:space="0" w:color="000000"/>
              <w:left w:val="single" w:sz="4" w:space="0" w:color="000000"/>
              <w:bottom w:val="single" w:sz="4" w:space="0" w:color="000000"/>
              <w:right w:val="single" w:sz="4" w:space="0" w:color="000000"/>
            </w:tcBorders>
          </w:tcPr>
          <w:p w:rsidR="00954A06"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54A06" w:rsidRPr="003A15C8" w:rsidTr="00954A06">
        <w:trPr>
          <w:trHeight w:val="588"/>
        </w:trPr>
        <w:tc>
          <w:tcPr>
            <w:tcW w:w="567" w:type="dxa"/>
            <w:tcBorders>
              <w:top w:val="single" w:sz="4" w:space="0" w:color="000000"/>
              <w:left w:val="single" w:sz="4" w:space="0" w:color="000000"/>
              <w:bottom w:val="single" w:sz="4" w:space="0" w:color="auto"/>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auto"/>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«Графит»</w:t>
            </w:r>
          </w:p>
        </w:tc>
        <w:tc>
          <w:tcPr>
            <w:tcW w:w="2410" w:type="dxa"/>
            <w:tcBorders>
              <w:top w:val="single" w:sz="4" w:space="0" w:color="000000"/>
              <w:left w:val="single" w:sz="4" w:space="0" w:color="000000"/>
              <w:bottom w:val="single" w:sz="4" w:space="0" w:color="auto"/>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Медяковский Виктор Григорьевич</w:t>
            </w:r>
          </w:p>
        </w:tc>
        <w:tc>
          <w:tcPr>
            <w:tcW w:w="2835" w:type="dxa"/>
            <w:tcBorders>
              <w:top w:val="single" w:sz="4" w:space="0" w:color="000000"/>
              <w:left w:val="single" w:sz="4" w:space="0" w:color="000000"/>
              <w:bottom w:val="single" w:sz="4" w:space="0" w:color="auto"/>
              <w:right w:val="single" w:sz="4" w:space="0" w:color="000000"/>
            </w:tcBorders>
          </w:tcPr>
          <w:p w:rsidR="00954A06" w:rsidRPr="00FA3840" w:rsidRDefault="00954A06"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p w:rsidR="00954A06" w:rsidRPr="00053024" w:rsidRDefault="00954A06" w:rsidP="00FA3840">
            <w:pPr>
              <w:spacing w:after="0" w:line="240" w:lineRule="auto"/>
              <w:jc w:val="center"/>
              <w:rPr>
                <w:rFonts w:ascii="Times New Roman" w:hAnsi="Times New Roman" w:cs="Times New Roman"/>
                <w:sz w:val="24"/>
                <w:szCs w:val="24"/>
                <w:highlight w:val="yellow"/>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auto"/>
              <w:right w:val="single" w:sz="4" w:space="0" w:color="000000"/>
            </w:tcBorders>
          </w:tcPr>
          <w:p w:rsidR="00954A06"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54A06" w:rsidRPr="003A15C8" w:rsidTr="00954A06">
        <w:trPr>
          <w:trHeight w:val="228"/>
        </w:trPr>
        <w:tc>
          <w:tcPr>
            <w:tcW w:w="567" w:type="dxa"/>
            <w:tcBorders>
              <w:top w:val="single" w:sz="4" w:space="0" w:color="auto"/>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auto"/>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 Артау агро"</w:t>
            </w:r>
          </w:p>
        </w:tc>
        <w:tc>
          <w:tcPr>
            <w:tcW w:w="2410" w:type="dxa"/>
            <w:tcBorders>
              <w:top w:val="single" w:sz="4" w:space="0" w:color="auto"/>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000000"/>
              <w:bottom w:val="single" w:sz="4" w:space="0" w:color="000000"/>
              <w:right w:val="single" w:sz="4" w:space="0" w:color="000000"/>
            </w:tcBorders>
          </w:tcPr>
          <w:p w:rsidR="00954A06" w:rsidRDefault="00954A06"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615</w:t>
            </w:r>
          </w:p>
          <w:p w:rsidR="00954A06"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auto"/>
              <w:left w:val="single" w:sz="4" w:space="0" w:color="000000"/>
              <w:bottom w:val="single" w:sz="4" w:space="0" w:color="000000"/>
              <w:right w:val="single" w:sz="4" w:space="0" w:color="000000"/>
            </w:tcBorders>
          </w:tcPr>
          <w:p w:rsidR="00954A06" w:rsidRDefault="00880269"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ТОО «Беркат-17»</w:t>
            </w:r>
          </w:p>
        </w:tc>
        <w:tc>
          <w:tcPr>
            <w:tcW w:w="2410"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Бадзиев Муслим Баширович</w:t>
            </w:r>
          </w:p>
        </w:tc>
        <w:tc>
          <w:tcPr>
            <w:tcW w:w="2835" w:type="dxa"/>
            <w:tcBorders>
              <w:top w:val="single" w:sz="4" w:space="0" w:color="000000"/>
              <w:left w:val="single" w:sz="4" w:space="0" w:color="000000"/>
              <w:bottom w:val="single" w:sz="4" w:space="0" w:color="000000"/>
              <w:right w:val="single" w:sz="4" w:space="0" w:color="000000"/>
            </w:tcBorders>
          </w:tcPr>
          <w:p w:rsidR="00954A06" w:rsidRPr="00053024" w:rsidRDefault="00954A06" w:rsidP="00FA384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w:t>
            </w:r>
          </w:p>
        </w:tc>
        <w:tc>
          <w:tcPr>
            <w:tcW w:w="1701" w:type="dxa"/>
            <w:tcBorders>
              <w:top w:val="single" w:sz="4" w:space="0" w:color="000000"/>
              <w:left w:val="single" w:sz="4" w:space="0" w:color="000000"/>
              <w:bottom w:val="single" w:sz="4" w:space="0" w:color="000000"/>
              <w:right w:val="single" w:sz="4" w:space="0" w:color="000000"/>
            </w:tcBorders>
          </w:tcPr>
          <w:p w:rsidR="00954A06"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hideMark/>
          </w:tcPr>
          <w:p w:rsidR="00954A06" w:rsidRPr="003A15C8" w:rsidRDefault="00954A06"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К</w:t>
            </w:r>
            <w:r>
              <w:rPr>
                <w:rFonts w:ascii="Times New Roman" w:hAnsi="Times New Roman" w:cs="Times New Roman"/>
                <w:sz w:val="24"/>
                <w:szCs w:val="24"/>
                <w:lang w:val="kk-KZ"/>
              </w:rPr>
              <w:t>Х</w:t>
            </w:r>
            <w:r w:rsidRPr="003A15C8">
              <w:rPr>
                <w:rFonts w:ascii="Times New Roman" w:hAnsi="Times New Roman" w:cs="Times New Roman"/>
                <w:sz w:val="24"/>
                <w:szCs w:val="24"/>
              </w:rPr>
              <w:t xml:space="preserve"> «</w:t>
            </w:r>
            <w:r>
              <w:rPr>
                <w:rFonts w:ascii="Times New Roman" w:hAnsi="Times New Roman" w:cs="Times New Roman"/>
                <w:sz w:val="24"/>
                <w:szCs w:val="24"/>
                <w:lang w:val="kk-KZ"/>
              </w:rPr>
              <w:t>Бадзиев М.Б.</w:t>
            </w:r>
            <w:r w:rsidRPr="003A15C8">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954A06" w:rsidRPr="002A5852"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Бадзиев Муслим Баширович</w:t>
            </w:r>
          </w:p>
        </w:tc>
        <w:tc>
          <w:tcPr>
            <w:tcW w:w="2835" w:type="dxa"/>
            <w:tcBorders>
              <w:top w:val="single" w:sz="4" w:space="0" w:color="000000"/>
              <w:left w:val="single" w:sz="4" w:space="0" w:color="000000"/>
              <w:bottom w:val="single" w:sz="4" w:space="0" w:color="000000"/>
              <w:right w:val="single" w:sz="4" w:space="0" w:color="000000"/>
            </w:tcBorders>
            <w:hideMark/>
          </w:tcPr>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98</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Pr="003A15C8"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hideMark/>
          </w:tcPr>
          <w:p w:rsidR="00954A06" w:rsidRPr="003A15C8" w:rsidRDefault="00954A06"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К</w:t>
            </w:r>
            <w:r>
              <w:rPr>
                <w:rFonts w:ascii="Times New Roman" w:hAnsi="Times New Roman" w:cs="Times New Roman"/>
                <w:sz w:val="24"/>
                <w:szCs w:val="24"/>
                <w:lang w:val="kk-KZ"/>
              </w:rPr>
              <w:t>Х</w:t>
            </w:r>
            <w:r w:rsidRPr="003A15C8">
              <w:rPr>
                <w:rFonts w:ascii="Times New Roman" w:hAnsi="Times New Roman" w:cs="Times New Roman"/>
                <w:sz w:val="24"/>
                <w:szCs w:val="24"/>
              </w:rPr>
              <w:t xml:space="preserve"> «</w:t>
            </w:r>
            <w:r>
              <w:rPr>
                <w:rFonts w:ascii="Times New Roman" w:hAnsi="Times New Roman" w:cs="Times New Roman"/>
                <w:sz w:val="24"/>
                <w:szCs w:val="24"/>
                <w:lang w:val="kk-KZ"/>
              </w:rPr>
              <w:t>Гендик В.В.</w:t>
            </w:r>
            <w:r w:rsidRPr="003A15C8">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954A06" w:rsidRPr="002A5852"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Гендик Вераника Владимировна</w:t>
            </w:r>
          </w:p>
        </w:tc>
        <w:tc>
          <w:tcPr>
            <w:tcW w:w="2835" w:type="dxa"/>
            <w:tcBorders>
              <w:top w:val="single" w:sz="4" w:space="0" w:color="000000"/>
              <w:left w:val="single" w:sz="4" w:space="0" w:color="000000"/>
              <w:bottom w:val="single" w:sz="4" w:space="0" w:color="000000"/>
              <w:right w:val="single" w:sz="4" w:space="0" w:color="000000"/>
            </w:tcBorders>
            <w:hideMark/>
          </w:tcPr>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2070</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Pr="003A15C8"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hideMark/>
          </w:tcPr>
          <w:p w:rsidR="00954A06" w:rsidRPr="003A15C8" w:rsidRDefault="00954A06"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К</w:t>
            </w:r>
            <w:r>
              <w:rPr>
                <w:rFonts w:ascii="Times New Roman" w:hAnsi="Times New Roman" w:cs="Times New Roman"/>
                <w:sz w:val="24"/>
                <w:szCs w:val="24"/>
                <w:lang w:val="kk-KZ"/>
              </w:rPr>
              <w:t>Х</w:t>
            </w:r>
            <w:r w:rsidRPr="003A15C8">
              <w:rPr>
                <w:rFonts w:ascii="Times New Roman" w:hAnsi="Times New Roman" w:cs="Times New Roman"/>
                <w:sz w:val="24"/>
                <w:szCs w:val="24"/>
              </w:rPr>
              <w:t xml:space="preserve"> «</w:t>
            </w:r>
            <w:r>
              <w:rPr>
                <w:rFonts w:ascii="Times New Roman" w:hAnsi="Times New Roman" w:cs="Times New Roman"/>
                <w:sz w:val="24"/>
                <w:szCs w:val="24"/>
                <w:lang w:val="kk-KZ"/>
              </w:rPr>
              <w:t>Скурыдин А.И.</w:t>
            </w:r>
            <w:r w:rsidRPr="003A15C8">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954A06" w:rsidRPr="002A5852"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Скуридин Александр Ильич</w:t>
            </w:r>
          </w:p>
        </w:tc>
        <w:tc>
          <w:tcPr>
            <w:tcW w:w="2835" w:type="dxa"/>
            <w:tcBorders>
              <w:top w:val="single" w:sz="4" w:space="0" w:color="000000"/>
              <w:left w:val="single" w:sz="4" w:space="0" w:color="000000"/>
              <w:bottom w:val="single" w:sz="4" w:space="0" w:color="000000"/>
              <w:right w:val="single" w:sz="4" w:space="0" w:color="000000"/>
            </w:tcBorders>
            <w:hideMark/>
          </w:tcPr>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46</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Pr="003A15C8"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hideMark/>
          </w:tcPr>
          <w:p w:rsidR="00954A06" w:rsidRPr="003A15C8" w:rsidRDefault="00954A06"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К</w:t>
            </w:r>
            <w:r>
              <w:rPr>
                <w:rFonts w:ascii="Times New Roman" w:hAnsi="Times New Roman" w:cs="Times New Roman"/>
                <w:sz w:val="24"/>
                <w:szCs w:val="24"/>
                <w:lang w:val="kk-KZ"/>
              </w:rPr>
              <w:t>Х</w:t>
            </w:r>
            <w:r w:rsidRPr="003A15C8">
              <w:rPr>
                <w:rFonts w:ascii="Times New Roman" w:hAnsi="Times New Roman" w:cs="Times New Roman"/>
                <w:sz w:val="24"/>
                <w:szCs w:val="24"/>
              </w:rPr>
              <w:t xml:space="preserve"> «</w:t>
            </w:r>
            <w:r>
              <w:rPr>
                <w:rFonts w:ascii="Times New Roman" w:hAnsi="Times New Roman" w:cs="Times New Roman"/>
                <w:sz w:val="24"/>
                <w:szCs w:val="24"/>
                <w:lang w:val="kk-KZ"/>
              </w:rPr>
              <w:t>Пельцер В.А.</w:t>
            </w:r>
            <w:r w:rsidRPr="003A15C8">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954A06" w:rsidRPr="002A5852"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Пельцер Валерий Александрович</w:t>
            </w:r>
          </w:p>
        </w:tc>
        <w:tc>
          <w:tcPr>
            <w:tcW w:w="2835" w:type="dxa"/>
            <w:tcBorders>
              <w:top w:val="single" w:sz="4" w:space="0" w:color="000000"/>
              <w:left w:val="single" w:sz="4" w:space="0" w:color="000000"/>
              <w:bottom w:val="single" w:sz="4" w:space="0" w:color="000000"/>
              <w:right w:val="single" w:sz="4" w:space="0" w:color="000000"/>
            </w:tcBorders>
            <w:hideMark/>
          </w:tcPr>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4342</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Pr="003A15C8"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hideMark/>
          </w:tcPr>
          <w:p w:rsidR="00954A06" w:rsidRPr="003A15C8" w:rsidRDefault="00954A06" w:rsidP="00A13EDB">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К</w:t>
            </w:r>
            <w:r>
              <w:rPr>
                <w:rFonts w:ascii="Times New Roman" w:hAnsi="Times New Roman" w:cs="Times New Roman"/>
                <w:sz w:val="24"/>
                <w:szCs w:val="24"/>
                <w:lang w:val="kk-KZ"/>
              </w:rPr>
              <w:t>Х</w:t>
            </w:r>
            <w:r w:rsidRPr="003A15C8">
              <w:rPr>
                <w:rFonts w:ascii="Times New Roman" w:hAnsi="Times New Roman" w:cs="Times New Roman"/>
                <w:sz w:val="24"/>
                <w:szCs w:val="24"/>
              </w:rPr>
              <w:t xml:space="preserve"> «</w:t>
            </w:r>
            <w:r>
              <w:rPr>
                <w:rFonts w:ascii="Times New Roman" w:hAnsi="Times New Roman" w:cs="Times New Roman"/>
                <w:sz w:val="24"/>
                <w:szCs w:val="24"/>
                <w:lang w:val="kk-KZ"/>
              </w:rPr>
              <w:t>Петров Л.А.</w:t>
            </w:r>
            <w:r w:rsidRPr="003A15C8">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954A06" w:rsidRPr="002A5852"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Петров Леонид Анатольевич</w:t>
            </w:r>
          </w:p>
        </w:tc>
        <w:tc>
          <w:tcPr>
            <w:tcW w:w="2835" w:type="dxa"/>
            <w:tcBorders>
              <w:top w:val="single" w:sz="4" w:space="0" w:color="000000"/>
              <w:left w:val="single" w:sz="4" w:space="0" w:color="000000"/>
              <w:bottom w:val="single" w:sz="4" w:space="0" w:color="000000"/>
              <w:right w:val="single" w:sz="4" w:space="0" w:color="000000"/>
            </w:tcBorders>
            <w:hideMark/>
          </w:tcPr>
          <w:p w:rsidR="00954A06"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491</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Pr="003A15C8"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Pr="002A5852"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КХ «Скурыдин И.И.»</w:t>
            </w:r>
          </w:p>
        </w:tc>
        <w:tc>
          <w:tcPr>
            <w:tcW w:w="2410"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Скурыдин Илья Иванович </w:t>
            </w:r>
          </w:p>
        </w:tc>
        <w:tc>
          <w:tcPr>
            <w:tcW w:w="2835" w:type="dxa"/>
            <w:tcBorders>
              <w:top w:val="single" w:sz="4" w:space="0" w:color="000000"/>
              <w:left w:val="single" w:sz="4" w:space="0" w:color="000000"/>
              <w:bottom w:val="single" w:sz="4" w:space="0" w:color="000000"/>
              <w:right w:val="single" w:sz="4" w:space="0" w:color="000000"/>
            </w:tcBorders>
          </w:tcPr>
          <w:p w:rsidR="00954A06"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66</w:t>
            </w:r>
          </w:p>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954A06"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4A06" w:rsidRPr="003A15C8" w:rsidTr="00954A06">
        <w:trPr>
          <w:trHeight w:val="322"/>
        </w:trPr>
        <w:tc>
          <w:tcPr>
            <w:tcW w:w="567" w:type="dxa"/>
            <w:tcBorders>
              <w:top w:val="single" w:sz="4" w:space="0" w:color="000000"/>
              <w:left w:val="single" w:sz="4" w:space="0" w:color="000000"/>
              <w:bottom w:val="single" w:sz="4" w:space="0" w:color="000000"/>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954A06" w:rsidRDefault="00954A06"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КХ «Чернецкий П» </w:t>
            </w:r>
          </w:p>
        </w:tc>
        <w:tc>
          <w:tcPr>
            <w:tcW w:w="2410" w:type="dxa"/>
            <w:tcBorders>
              <w:top w:val="single" w:sz="4" w:space="0" w:color="000000"/>
              <w:left w:val="single" w:sz="4" w:space="0" w:color="000000"/>
              <w:bottom w:val="single" w:sz="4" w:space="0" w:color="000000"/>
              <w:right w:val="nil"/>
            </w:tcBorders>
          </w:tcPr>
          <w:p w:rsidR="00954A06" w:rsidRDefault="005136F7"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Чернецкий Пётр</w:t>
            </w:r>
          </w:p>
        </w:tc>
        <w:tc>
          <w:tcPr>
            <w:tcW w:w="2835" w:type="dxa"/>
            <w:tcBorders>
              <w:top w:val="single" w:sz="4" w:space="0" w:color="000000"/>
              <w:left w:val="single" w:sz="4" w:space="0" w:color="000000"/>
              <w:bottom w:val="single" w:sz="4" w:space="0" w:color="000000"/>
              <w:right w:val="single" w:sz="4" w:space="0" w:color="000000"/>
            </w:tcBorders>
          </w:tcPr>
          <w:p w:rsidR="00954A06" w:rsidRPr="00FA3840" w:rsidRDefault="00954A06"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сенокосы 130 га</w:t>
            </w:r>
          </w:p>
        </w:tc>
        <w:tc>
          <w:tcPr>
            <w:tcW w:w="1701" w:type="dxa"/>
            <w:tcBorders>
              <w:top w:val="single" w:sz="4" w:space="0" w:color="000000"/>
              <w:left w:val="single" w:sz="4" w:space="0" w:color="000000"/>
              <w:bottom w:val="single" w:sz="4" w:space="0" w:color="000000"/>
              <w:right w:val="single" w:sz="4" w:space="0" w:color="000000"/>
            </w:tcBorders>
          </w:tcPr>
          <w:p w:rsidR="00954A06" w:rsidRDefault="00CE67D4"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54A06" w:rsidRPr="003A15C8" w:rsidTr="005136F7">
        <w:trPr>
          <w:trHeight w:val="516"/>
        </w:trPr>
        <w:tc>
          <w:tcPr>
            <w:tcW w:w="567" w:type="dxa"/>
            <w:tcBorders>
              <w:top w:val="single" w:sz="4" w:space="0" w:color="000000"/>
              <w:left w:val="single" w:sz="4" w:space="0" w:color="000000"/>
              <w:bottom w:val="single" w:sz="4" w:space="0" w:color="auto"/>
              <w:right w:val="nil"/>
            </w:tcBorders>
          </w:tcPr>
          <w:p w:rsidR="00954A06" w:rsidRPr="003A15C8" w:rsidRDefault="00954A06"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auto"/>
              <w:right w:val="nil"/>
            </w:tcBorders>
          </w:tcPr>
          <w:p w:rsidR="00954A06" w:rsidRDefault="005136F7"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КХ «Т</w:t>
            </w:r>
            <w:r w:rsidR="00954A06">
              <w:rPr>
                <w:rFonts w:ascii="Times New Roman" w:hAnsi="Times New Roman" w:cs="Times New Roman"/>
                <w:sz w:val="24"/>
                <w:szCs w:val="24"/>
                <w:lang w:val="kk-KZ"/>
              </w:rPr>
              <w:t>ышкынбаев К.К.»</w:t>
            </w:r>
          </w:p>
        </w:tc>
        <w:tc>
          <w:tcPr>
            <w:tcW w:w="2410" w:type="dxa"/>
            <w:tcBorders>
              <w:top w:val="single" w:sz="4" w:space="0" w:color="000000"/>
              <w:left w:val="single" w:sz="4" w:space="0" w:color="000000"/>
              <w:bottom w:val="single" w:sz="4" w:space="0" w:color="auto"/>
              <w:right w:val="nil"/>
            </w:tcBorders>
          </w:tcPr>
          <w:p w:rsidR="00954A06" w:rsidRDefault="005136F7"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Тышкынбаев Калыбек Кошыбаевич</w:t>
            </w:r>
          </w:p>
        </w:tc>
        <w:tc>
          <w:tcPr>
            <w:tcW w:w="2835" w:type="dxa"/>
            <w:tcBorders>
              <w:top w:val="single" w:sz="4" w:space="0" w:color="000000"/>
              <w:left w:val="single" w:sz="4" w:space="0" w:color="000000"/>
              <w:bottom w:val="single" w:sz="4" w:space="0" w:color="auto"/>
              <w:right w:val="single" w:sz="4" w:space="0" w:color="000000"/>
            </w:tcBorders>
          </w:tcPr>
          <w:p w:rsidR="00954A06" w:rsidRDefault="00954A06"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A3840">
              <w:rPr>
                <w:rFonts w:ascii="Times New Roman" w:hAnsi="Times New Roman" w:cs="Times New Roman"/>
                <w:sz w:val="24"/>
                <w:szCs w:val="24"/>
              </w:rPr>
              <w:t>0</w:t>
            </w:r>
            <w:r>
              <w:rPr>
                <w:rFonts w:ascii="Times New Roman" w:hAnsi="Times New Roman" w:cs="Times New Roman"/>
                <w:sz w:val="24"/>
                <w:szCs w:val="24"/>
              </w:rPr>
              <w:t xml:space="preserve"> га</w:t>
            </w:r>
            <w:r w:rsidRPr="00FA3840">
              <w:rPr>
                <w:rFonts w:ascii="Times New Roman" w:hAnsi="Times New Roman" w:cs="Times New Roman"/>
                <w:sz w:val="24"/>
                <w:szCs w:val="24"/>
              </w:rPr>
              <w:t xml:space="preserve"> </w:t>
            </w:r>
          </w:p>
          <w:p w:rsidR="005136F7" w:rsidRPr="00FA3840" w:rsidRDefault="005136F7"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954A06" w:rsidRPr="00FA3840">
              <w:rPr>
                <w:rFonts w:ascii="Times New Roman" w:hAnsi="Times New Roman" w:cs="Times New Roman"/>
                <w:sz w:val="24"/>
                <w:szCs w:val="24"/>
              </w:rPr>
              <w:t>вощи</w:t>
            </w:r>
          </w:p>
        </w:tc>
        <w:tc>
          <w:tcPr>
            <w:tcW w:w="1701" w:type="dxa"/>
            <w:tcBorders>
              <w:top w:val="single" w:sz="4" w:space="0" w:color="000000"/>
              <w:left w:val="single" w:sz="4" w:space="0" w:color="000000"/>
              <w:bottom w:val="single" w:sz="4" w:space="0" w:color="auto"/>
              <w:right w:val="single" w:sz="4" w:space="0" w:color="000000"/>
            </w:tcBorders>
          </w:tcPr>
          <w:p w:rsidR="00954A06" w:rsidRDefault="00954A06"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36F7" w:rsidRPr="003A15C8" w:rsidTr="005136F7">
        <w:trPr>
          <w:trHeight w:val="300"/>
        </w:trPr>
        <w:tc>
          <w:tcPr>
            <w:tcW w:w="567" w:type="dxa"/>
            <w:tcBorders>
              <w:top w:val="single" w:sz="4" w:space="0" w:color="auto"/>
              <w:left w:val="single" w:sz="4" w:space="0" w:color="000000"/>
              <w:bottom w:val="single" w:sz="4" w:space="0" w:color="000000"/>
              <w:right w:val="nil"/>
            </w:tcBorders>
          </w:tcPr>
          <w:p w:rsidR="005136F7" w:rsidRPr="003A15C8" w:rsidRDefault="005136F7" w:rsidP="00A13EDB">
            <w:pPr>
              <w:numPr>
                <w:ilvl w:val="0"/>
                <w:numId w:val="1"/>
              </w:numPr>
              <w:spacing w:after="0" w:line="240" w:lineRule="auto"/>
              <w:ind w:hanging="675"/>
              <w:rPr>
                <w:rFonts w:ascii="Times New Roman" w:hAnsi="Times New Roman" w:cs="Times New Roman"/>
                <w:sz w:val="24"/>
                <w:szCs w:val="24"/>
              </w:rPr>
            </w:pPr>
          </w:p>
        </w:tc>
        <w:tc>
          <w:tcPr>
            <w:tcW w:w="3119" w:type="dxa"/>
            <w:tcBorders>
              <w:top w:val="single" w:sz="4" w:space="0" w:color="auto"/>
              <w:left w:val="single" w:sz="4" w:space="0" w:color="000000"/>
              <w:bottom w:val="single" w:sz="4" w:space="0" w:color="000000"/>
              <w:right w:val="nil"/>
            </w:tcBorders>
          </w:tcPr>
          <w:p w:rsidR="005136F7" w:rsidRDefault="005136F7"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КХ "Жабчук Л.Л."</w:t>
            </w:r>
          </w:p>
        </w:tc>
        <w:tc>
          <w:tcPr>
            <w:tcW w:w="2410" w:type="dxa"/>
            <w:tcBorders>
              <w:top w:val="single" w:sz="4" w:space="0" w:color="auto"/>
              <w:left w:val="single" w:sz="4" w:space="0" w:color="000000"/>
              <w:bottom w:val="single" w:sz="4" w:space="0" w:color="000000"/>
              <w:right w:val="nil"/>
            </w:tcBorders>
          </w:tcPr>
          <w:p w:rsidR="005136F7" w:rsidRDefault="005136F7" w:rsidP="00A13E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Жабчук Лидия Линусовна</w:t>
            </w:r>
          </w:p>
        </w:tc>
        <w:tc>
          <w:tcPr>
            <w:tcW w:w="2835" w:type="dxa"/>
            <w:tcBorders>
              <w:top w:val="single" w:sz="4" w:space="0" w:color="auto"/>
              <w:left w:val="single" w:sz="4" w:space="0" w:color="000000"/>
              <w:bottom w:val="single" w:sz="4" w:space="0" w:color="000000"/>
              <w:right w:val="single" w:sz="4" w:space="0" w:color="000000"/>
            </w:tcBorders>
          </w:tcPr>
          <w:p w:rsidR="005136F7" w:rsidRDefault="005136F7" w:rsidP="00FA3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w:t>
            </w:r>
          </w:p>
          <w:p w:rsidR="005136F7" w:rsidRDefault="005136F7" w:rsidP="00FA3840">
            <w:pPr>
              <w:spacing w:after="0" w:line="240" w:lineRule="auto"/>
              <w:jc w:val="center"/>
              <w:rPr>
                <w:rFonts w:ascii="Times New Roman" w:hAnsi="Times New Roman" w:cs="Times New Roman"/>
                <w:sz w:val="24"/>
                <w:szCs w:val="24"/>
              </w:rPr>
            </w:pPr>
            <w:r w:rsidRPr="00FA3840">
              <w:rPr>
                <w:rFonts w:ascii="Times New Roman" w:hAnsi="Times New Roman" w:cs="Times New Roman"/>
                <w:sz w:val="24"/>
                <w:szCs w:val="24"/>
              </w:rPr>
              <w:t>(выращивание зерновых)</w:t>
            </w:r>
          </w:p>
        </w:tc>
        <w:tc>
          <w:tcPr>
            <w:tcW w:w="1701" w:type="dxa"/>
            <w:tcBorders>
              <w:top w:val="single" w:sz="4" w:space="0" w:color="auto"/>
              <w:left w:val="single" w:sz="4" w:space="0" w:color="000000"/>
              <w:bottom w:val="single" w:sz="4" w:space="0" w:color="000000"/>
              <w:right w:val="single" w:sz="4" w:space="0" w:color="000000"/>
            </w:tcBorders>
          </w:tcPr>
          <w:p w:rsidR="005136F7" w:rsidRDefault="005136F7"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5136F7" w:rsidRDefault="009A1D6C" w:rsidP="009A1D6C">
      <w:pPr>
        <w:spacing w:after="0" w:line="240" w:lineRule="auto"/>
        <w:ind w:firstLine="709"/>
        <w:jc w:val="both"/>
        <w:rPr>
          <w:rFonts w:ascii="Times New Roman" w:hAnsi="Times New Roman" w:cs="Times New Roman"/>
          <w:sz w:val="28"/>
          <w:szCs w:val="28"/>
          <w:lang w:val="kk-KZ"/>
        </w:rPr>
      </w:pPr>
      <w:r w:rsidRPr="005136F7">
        <w:rPr>
          <w:rFonts w:ascii="Times New Roman" w:hAnsi="Times New Roman" w:cs="Times New Roman"/>
          <w:sz w:val="28"/>
          <w:szCs w:val="28"/>
          <w:lang w:val="kk-KZ"/>
        </w:rPr>
        <w:t>Растениеводство - основной вид деятельности сельхозп</w:t>
      </w:r>
      <w:r w:rsidR="00954A06" w:rsidRPr="005136F7">
        <w:rPr>
          <w:rFonts w:ascii="Times New Roman" w:hAnsi="Times New Roman" w:cs="Times New Roman"/>
          <w:sz w:val="28"/>
          <w:szCs w:val="28"/>
          <w:lang w:val="kk-KZ"/>
        </w:rPr>
        <w:t xml:space="preserve">редприятий округа. </w:t>
      </w:r>
    </w:p>
    <w:p w:rsidR="005136F7" w:rsidRPr="005136F7" w:rsidRDefault="00954A06" w:rsidP="009A1D6C">
      <w:pPr>
        <w:spacing w:after="0" w:line="240" w:lineRule="auto"/>
        <w:ind w:firstLine="709"/>
        <w:jc w:val="both"/>
        <w:rPr>
          <w:rFonts w:ascii="Times New Roman" w:hAnsi="Times New Roman" w:cs="Times New Roman"/>
          <w:sz w:val="28"/>
          <w:szCs w:val="28"/>
          <w:lang w:val="kk-KZ"/>
        </w:rPr>
      </w:pPr>
      <w:r w:rsidRPr="005136F7">
        <w:rPr>
          <w:rFonts w:ascii="Times New Roman" w:hAnsi="Times New Roman" w:cs="Times New Roman"/>
          <w:sz w:val="28"/>
          <w:szCs w:val="28"/>
          <w:lang w:val="kk-KZ"/>
        </w:rPr>
        <w:t>ТОО «Фермер 2002,</w:t>
      </w:r>
      <w:r w:rsidR="005136F7" w:rsidRPr="005136F7">
        <w:rPr>
          <w:rFonts w:ascii="Times New Roman" w:hAnsi="Times New Roman" w:cs="Times New Roman"/>
          <w:sz w:val="28"/>
          <w:szCs w:val="28"/>
          <w:lang w:val="kk-KZ"/>
        </w:rPr>
        <w:t xml:space="preserve"> </w:t>
      </w:r>
      <w:r w:rsidRPr="005136F7">
        <w:rPr>
          <w:rFonts w:ascii="Times New Roman" w:hAnsi="Times New Roman" w:cs="Times New Roman"/>
          <w:sz w:val="28"/>
          <w:szCs w:val="28"/>
          <w:lang w:val="kk-KZ"/>
        </w:rPr>
        <w:t>2010,</w:t>
      </w:r>
      <w:r w:rsidR="005136F7" w:rsidRPr="005136F7">
        <w:rPr>
          <w:rFonts w:ascii="Times New Roman" w:hAnsi="Times New Roman" w:cs="Times New Roman"/>
          <w:sz w:val="28"/>
          <w:szCs w:val="28"/>
          <w:lang w:val="kk-KZ"/>
        </w:rPr>
        <w:t xml:space="preserve"> </w:t>
      </w:r>
      <w:r w:rsidRPr="005136F7">
        <w:rPr>
          <w:rFonts w:ascii="Times New Roman" w:hAnsi="Times New Roman" w:cs="Times New Roman"/>
          <w:sz w:val="28"/>
          <w:szCs w:val="28"/>
          <w:lang w:val="kk-KZ"/>
        </w:rPr>
        <w:t>2017</w:t>
      </w:r>
      <w:r w:rsidR="009A1D6C" w:rsidRPr="005136F7">
        <w:rPr>
          <w:rFonts w:ascii="Times New Roman" w:hAnsi="Times New Roman" w:cs="Times New Roman"/>
          <w:sz w:val="28"/>
          <w:szCs w:val="28"/>
          <w:lang w:val="kk-KZ"/>
        </w:rPr>
        <w:t>»</w:t>
      </w:r>
      <w:r w:rsidRPr="005136F7">
        <w:rPr>
          <w:rFonts w:ascii="Times New Roman" w:hAnsi="Times New Roman" w:cs="Times New Roman"/>
          <w:sz w:val="28"/>
          <w:szCs w:val="28"/>
          <w:lang w:val="kk-KZ"/>
        </w:rPr>
        <w:t xml:space="preserve">, </w:t>
      </w:r>
      <w:r w:rsidRPr="005136F7">
        <w:rPr>
          <w:rFonts w:ascii="Times New Roman" w:hAnsi="Times New Roman" w:cs="Times New Roman"/>
          <w:sz w:val="28"/>
          <w:szCs w:val="28"/>
        </w:rPr>
        <w:t>ТОО «Гостиница Ес</w:t>
      </w:r>
      <w:r w:rsidRPr="005136F7">
        <w:rPr>
          <w:rFonts w:ascii="Times New Roman" w:hAnsi="Times New Roman" w:cs="Times New Roman"/>
          <w:sz w:val="28"/>
          <w:szCs w:val="28"/>
          <w:lang w:val="kk-KZ"/>
        </w:rPr>
        <w:t>і</w:t>
      </w:r>
      <w:r w:rsidRPr="005136F7">
        <w:rPr>
          <w:rFonts w:ascii="Times New Roman" w:hAnsi="Times New Roman" w:cs="Times New Roman"/>
          <w:sz w:val="28"/>
          <w:szCs w:val="28"/>
        </w:rPr>
        <w:t xml:space="preserve">л», </w:t>
      </w:r>
      <w:r w:rsidRPr="005136F7">
        <w:rPr>
          <w:rFonts w:ascii="Times New Roman" w:hAnsi="Times New Roman" w:cs="Times New Roman"/>
          <w:sz w:val="28"/>
          <w:szCs w:val="28"/>
          <w:lang w:val="kk-KZ"/>
        </w:rPr>
        <w:t>ТОО «СХП Беркут», ТОО «СХП Актив»</w:t>
      </w:r>
      <w:r w:rsidR="005136F7" w:rsidRPr="005136F7">
        <w:rPr>
          <w:rFonts w:ascii="Times New Roman" w:hAnsi="Times New Roman" w:cs="Times New Roman"/>
          <w:sz w:val="28"/>
          <w:szCs w:val="28"/>
          <w:lang w:val="kk-KZ"/>
        </w:rPr>
        <w:t xml:space="preserve">, ТОО «Камышенка», ТОО «Графит», </w:t>
      </w:r>
      <w:r w:rsidR="005136F7" w:rsidRPr="005136F7">
        <w:rPr>
          <w:rFonts w:ascii="Times New Roman" w:hAnsi="Times New Roman" w:cs="Times New Roman"/>
          <w:sz w:val="28"/>
          <w:szCs w:val="28"/>
        </w:rPr>
        <w:t>К</w:t>
      </w:r>
      <w:r w:rsidR="005136F7" w:rsidRPr="005136F7">
        <w:rPr>
          <w:rFonts w:ascii="Times New Roman" w:hAnsi="Times New Roman" w:cs="Times New Roman"/>
          <w:sz w:val="28"/>
          <w:szCs w:val="28"/>
          <w:lang w:val="kk-KZ"/>
        </w:rPr>
        <w:t>Х</w:t>
      </w:r>
      <w:r w:rsidR="005136F7" w:rsidRPr="005136F7">
        <w:rPr>
          <w:rFonts w:ascii="Times New Roman" w:hAnsi="Times New Roman" w:cs="Times New Roman"/>
          <w:sz w:val="28"/>
          <w:szCs w:val="28"/>
        </w:rPr>
        <w:t xml:space="preserve"> «</w:t>
      </w:r>
      <w:r w:rsidR="005136F7" w:rsidRPr="005136F7">
        <w:rPr>
          <w:rFonts w:ascii="Times New Roman" w:hAnsi="Times New Roman" w:cs="Times New Roman"/>
          <w:sz w:val="28"/>
          <w:szCs w:val="28"/>
          <w:lang w:val="kk-KZ"/>
        </w:rPr>
        <w:t>Пельцер В.А.</w:t>
      </w:r>
      <w:r w:rsidR="005136F7" w:rsidRPr="005136F7">
        <w:rPr>
          <w:rFonts w:ascii="Times New Roman" w:hAnsi="Times New Roman" w:cs="Times New Roman"/>
          <w:sz w:val="28"/>
          <w:szCs w:val="28"/>
        </w:rPr>
        <w:t>», К</w:t>
      </w:r>
      <w:r w:rsidR="005136F7" w:rsidRPr="005136F7">
        <w:rPr>
          <w:rFonts w:ascii="Times New Roman" w:hAnsi="Times New Roman" w:cs="Times New Roman"/>
          <w:sz w:val="28"/>
          <w:szCs w:val="28"/>
          <w:lang w:val="kk-KZ"/>
        </w:rPr>
        <w:t>Х</w:t>
      </w:r>
      <w:r w:rsidR="005136F7" w:rsidRPr="005136F7">
        <w:rPr>
          <w:rFonts w:ascii="Times New Roman" w:hAnsi="Times New Roman" w:cs="Times New Roman"/>
          <w:sz w:val="28"/>
          <w:szCs w:val="28"/>
        </w:rPr>
        <w:t xml:space="preserve"> «</w:t>
      </w:r>
      <w:r w:rsidR="005136F7" w:rsidRPr="005136F7">
        <w:rPr>
          <w:rFonts w:ascii="Times New Roman" w:hAnsi="Times New Roman" w:cs="Times New Roman"/>
          <w:sz w:val="28"/>
          <w:szCs w:val="28"/>
          <w:lang w:val="kk-KZ"/>
        </w:rPr>
        <w:t>Гендик В.В.</w:t>
      </w:r>
      <w:r w:rsidR="005136F7" w:rsidRPr="005136F7">
        <w:rPr>
          <w:rFonts w:ascii="Times New Roman" w:hAnsi="Times New Roman" w:cs="Times New Roman"/>
          <w:sz w:val="28"/>
          <w:szCs w:val="28"/>
        </w:rPr>
        <w:t>», К</w:t>
      </w:r>
      <w:r w:rsidR="005136F7" w:rsidRPr="005136F7">
        <w:rPr>
          <w:rFonts w:ascii="Times New Roman" w:hAnsi="Times New Roman" w:cs="Times New Roman"/>
          <w:sz w:val="28"/>
          <w:szCs w:val="28"/>
          <w:lang w:val="kk-KZ"/>
        </w:rPr>
        <w:t>Х</w:t>
      </w:r>
      <w:r w:rsidR="005136F7" w:rsidRPr="005136F7">
        <w:rPr>
          <w:rFonts w:ascii="Times New Roman" w:hAnsi="Times New Roman" w:cs="Times New Roman"/>
          <w:sz w:val="28"/>
          <w:szCs w:val="28"/>
        </w:rPr>
        <w:t xml:space="preserve"> «</w:t>
      </w:r>
      <w:r w:rsidR="005136F7" w:rsidRPr="005136F7">
        <w:rPr>
          <w:rFonts w:ascii="Times New Roman" w:hAnsi="Times New Roman" w:cs="Times New Roman"/>
          <w:sz w:val="28"/>
          <w:szCs w:val="28"/>
          <w:lang w:val="kk-KZ"/>
        </w:rPr>
        <w:t>Петров Л.А.</w:t>
      </w:r>
      <w:r w:rsidR="005136F7" w:rsidRPr="005136F7">
        <w:rPr>
          <w:rFonts w:ascii="Times New Roman" w:hAnsi="Times New Roman" w:cs="Times New Roman"/>
          <w:sz w:val="28"/>
          <w:szCs w:val="28"/>
        </w:rPr>
        <w:t>»</w:t>
      </w:r>
      <w:r w:rsidR="009A1D6C" w:rsidRPr="005136F7">
        <w:rPr>
          <w:rFonts w:ascii="Times New Roman" w:hAnsi="Times New Roman" w:cs="Times New Roman"/>
          <w:sz w:val="28"/>
          <w:szCs w:val="28"/>
          <w:lang w:val="kk-KZ"/>
        </w:rPr>
        <w:t xml:space="preserve"> оснащены новой современной техникой. Остальные КХ работают на старой технике. </w:t>
      </w:r>
    </w:p>
    <w:p w:rsidR="009A1D6C" w:rsidRDefault="009A1D6C" w:rsidP="009A1D6C">
      <w:pPr>
        <w:spacing w:after="0" w:line="240" w:lineRule="auto"/>
        <w:ind w:firstLine="709"/>
        <w:jc w:val="both"/>
        <w:rPr>
          <w:rFonts w:ascii="Times New Roman" w:hAnsi="Times New Roman" w:cs="Times New Roman"/>
          <w:sz w:val="28"/>
          <w:szCs w:val="28"/>
          <w:lang w:val="kk-KZ"/>
        </w:rPr>
      </w:pPr>
      <w:r w:rsidRPr="005136F7">
        <w:rPr>
          <w:rFonts w:ascii="Times New Roman" w:hAnsi="Times New Roman" w:cs="Times New Roman"/>
          <w:sz w:val="28"/>
          <w:szCs w:val="28"/>
          <w:lang w:val="kk-KZ"/>
        </w:rPr>
        <w:t>Диверсификацию производства осуществ</w:t>
      </w:r>
      <w:r w:rsidR="005136F7" w:rsidRPr="005136F7">
        <w:rPr>
          <w:rFonts w:ascii="Times New Roman" w:hAnsi="Times New Roman" w:cs="Times New Roman"/>
          <w:sz w:val="28"/>
          <w:szCs w:val="28"/>
          <w:lang w:val="kk-KZ"/>
        </w:rPr>
        <w:t>ляют также только ТОО  «Фермер 2002,</w:t>
      </w:r>
      <w:r w:rsidR="005136F7">
        <w:rPr>
          <w:rFonts w:ascii="Times New Roman" w:hAnsi="Times New Roman" w:cs="Times New Roman"/>
          <w:sz w:val="28"/>
          <w:szCs w:val="28"/>
          <w:lang w:val="kk-KZ"/>
        </w:rPr>
        <w:t xml:space="preserve"> </w:t>
      </w:r>
      <w:r w:rsidR="005136F7" w:rsidRPr="005136F7">
        <w:rPr>
          <w:rFonts w:ascii="Times New Roman" w:hAnsi="Times New Roman" w:cs="Times New Roman"/>
          <w:sz w:val="28"/>
          <w:szCs w:val="28"/>
          <w:lang w:val="kk-KZ"/>
        </w:rPr>
        <w:t>2010,</w:t>
      </w:r>
      <w:r w:rsidR="005136F7">
        <w:rPr>
          <w:rFonts w:ascii="Times New Roman" w:hAnsi="Times New Roman" w:cs="Times New Roman"/>
          <w:sz w:val="28"/>
          <w:szCs w:val="28"/>
          <w:lang w:val="kk-KZ"/>
        </w:rPr>
        <w:t xml:space="preserve"> </w:t>
      </w:r>
      <w:r w:rsidR="005136F7" w:rsidRPr="005136F7">
        <w:rPr>
          <w:rFonts w:ascii="Times New Roman" w:hAnsi="Times New Roman" w:cs="Times New Roman"/>
          <w:sz w:val="28"/>
          <w:szCs w:val="28"/>
          <w:lang w:val="kk-KZ"/>
        </w:rPr>
        <w:t>2017</w:t>
      </w:r>
      <w:r w:rsidRPr="005136F7">
        <w:rPr>
          <w:rFonts w:ascii="Times New Roman" w:hAnsi="Times New Roman" w:cs="Times New Roman"/>
          <w:sz w:val="28"/>
          <w:szCs w:val="28"/>
          <w:lang w:val="kk-KZ"/>
        </w:rPr>
        <w:t>»</w:t>
      </w:r>
      <w:r w:rsidR="005136F7">
        <w:rPr>
          <w:rFonts w:ascii="Times New Roman" w:hAnsi="Times New Roman" w:cs="Times New Roman"/>
          <w:sz w:val="28"/>
          <w:szCs w:val="28"/>
          <w:lang w:val="kk-KZ"/>
        </w:rPr>
        <w:t>,</w:t>
      </w:r>
      <w:r w:rsidR="005136F7" w:rsidRPr="005136F7">
        <w:rPr>
          <w:rFonts w:ascii="Times New Roman" w:hAnsi="Times New Roman" w:cs="Times New Roman"/>
          <w:sz w:val="28"/>
          <w:szCs w:val="28"/>
          <w:lang w:val="kk-KZ"/>
        </w:rPr>
        <w:t xml:space="preserve"> ТОО «Камышенка»</w:t>
      </w:r>
      <w:r w:rsidRPr="005136F7">
        <w:rPr>
          <w:rFonts w:ascii="Times New Roman" w:hAnsi="Times New Roman" w:cs="Times New Roman"/>
          <w:sz w:val="28"/>
          <w:szCs w:val="28"/>
          <w:lang w:val="kk-KZ"/>
        </w:rPr>
        <w:t>,</w:t>
      </w:r>
      <w:r w:rsidR="005136F7" w:rsidRPr="005136F7">
        <w:rPr>
          <w:rFonts w:ascii="Times New Roman" w:hAnsi="Times New Roman" w:cs="Times New Roman"/>
          <w:sz w:val="28"/>
          <w:szCs w:val="28"/>
        </w:rPr>
        <w:t xml:space="preserve"> ТОО «Гостиница Ес</w:t>
      </w:r>
      <w:r w:rsidR="005136F7" w:rsidRPr="005136F7">
        <w:rPr>
          <w:rFonts w:ascii="Times New Roman" w:hAnsi="Times New Roman" w:cs="Times New Roman"/>
          <w:sz w:val="28"/>
          <w:szCs w:val="28"/>
          <w:lang w:val="kk-KZ"/>
        </w:rPr>
        <w:t>і</w:t>
      </w:r>
      <w:r w:rsidR="005136F7" w:rsidRPr="005136F7">
        <w:rPr>
          <w:rFonts w:ascii="Times New Roman" w:hAnsi="Times New Roman" w:cs="Times New Roman"/>
          <w:sz w:val="28"/>
          <w:szCs w:val="28"/>
        </w:rPr>
        <w:t>л»</w:t>
      </w:r>
      <w:r w:rsidR="005136F7" w:rsidRPr="005136F7">
        <w:rPr>
          <w:rFonts w:ascii="Times New Roman" w:hAnsi="Times New Roman" w:cs="Times New Roman"/>
          <w:sz w:val="28"/>
          <w:szCs w:val="28"/>
          <w:lang w:val="kk-KZ"/>
        </w:rPr>
        <w:t xml:space="preserve"> </w:t>
      </w:r>
      <w:r w:rsidRPr="005136F7">
        <w:rPr>
          <w:rFonts w:ascii="Times New Roman" w:hAnsi="Times New Roman" w:cs="Times New Roman"/>
          <w:sz w:val="28"/>
          <w:szCs w:val="28"/>
          <w:lang w:val="kk-KZ"/>
        </w:rPr>
        <w:t xml:space="preserve"> остальные сеют монокультуры- пшеницу или ячмень.</w:t>
      </w:r>
    </w:p>
    <w:p w:rsidR="005136F7" w:rsidRDefault="005136F7" w:rsidP="009A1D6C">
      <w:pPr>
        <w:spacing w:after="0" w:line="240" w:lineRule="auto"/>
        <w:ind w:firstLine="709"/>
        <w:jc w:val="both"/>
        <w:rPr>
          <w:rFonts w:ascii="Times New Roman" w:hAnsi="Times New Roman" w:cs="Times New Roman"/>
          <w:sz w:val="28"/>
          <w:szCs w:val="28"/>
          <w:lang w:val="kk-KZ"/>
        </w:rPr>
      </w:pPr>
      <w:r w:rsidRPr="005136F7">
        <w:rPr>
          <w:rFonts w:ascii="Times New Roman" w:hAnsi="Times New Roman" w:cs="Times New Roman"/>
          <w:sz w:val="28"/>
          <w:szCs w:val="28"/>
          <w:lang w:val="kk-KZ"/>
        </w:rPr>
        <w:t>ТОО «Камышенка»</w:t>
      </w:r>
      <w:r>
        <w:rPr>
          <w:rFonts w:ascii="Times New Roman" w:hAnsi="Times New Roman" w:cs="Times New Roman"/>
          <w:sz w:val="28"/>
          <w:szCs w:val="28"/>
          <w:lang w:val="kk-KZ"/>
        </w:rPr>
        <w:t xml:space="preserve"> также развивает животноводство молочного направления.</w:t>
      </w:r>
    </w:p>
    <w:p w:rsidR="009A1D6C" w:rsidRDefault="009A1D6C" w:rsidP="009A1D6C">
      <w:pPr>
        <w:spacing w:after="0" w:line="240" w:lineRule="auto"/>
        <w:rPr>
          <w:rFonts w:ascii="Times New Roman" w:hAnsi="Times New Roman" w:cs="Times New Roman"/>
          <w:sz w:val="24"/>
          <w:szCs w:val="24"/>
          <w:lang w:val="kk-KZ"/>
        </w:rPr>
      </w:pPr>
    </w:p>
    <w:p w:rsidR="009A1D6C" w:rsidRPr="001A59B7" w:rsidRDefault="009A1D6C" w:rsidP="009A1D6C">
      <w:pPr>
        <w:spacing w:after="0" w:line="240" w:lineRule="auto"/>
        <w:rPr>
          <w:rFonts w:ascii="Times New Roman" w:hAnsi="Times New Roman" w:cs="Times New Roman"/>
          <w:b/>
          <w:sz w:val="24"/>
          <w:szCs w:val="24"/>
          <w:lang w:val="kk-KZ"/>
        </w:rPr>
      </w:pPr>
      <w:r w:rsidRPr="001A59B7">
        <w:rPr>
          <w:rFonts w:ascii="Times New Roman" w:hAnsi="Times New Roman" w:cs="Times New Roman"/>
          <w:b/>
          <w:sz w:val="24"/>
          <w:szCs w:val="24"/>
          <w:lang w:val="kk-KZ"/>
        </w:rPr>
        <w:t>ПРЕДПРИНИМАТЕЛЬСТВО</w:t>
      </w:r>
    </w:p>
    <w:p w:rsidR="009A1D6C" w:rsidRPr="00D55CA7" w:rsidRDefault="009A1D6C" w:rsidP="009A1D6C">
      <w:pPr>
        <w:spacing w:after="0" w:line="240" w:lineRule="auto"/>
        <w:ind w:firstLine="708"/>
        <w:rPr>
          <w:rFonts w:ascii="Times New Roman" w:hAnsi="Times New Roman" w:cs="Times New Roman"/>
          <w:sz w:val="28"/>
          <w:szCs w:val="28"/>
        </w:rPr>
      </w:pPr>
      <w:r w:rsidRPr="00D55CA7">
        <w:rPr>
          <w:rFonts w:ascii="Times New Roman" w:hAnsi="Times New Roman" w:cs="Times New Roman"/>
          <w:sz w:val="28"/>
          <w:szCs w:val="28"/>
        </w:rPr>
        <w:t xml:space="preserve">В округе зарегистрировано </w:t>
      </w:r>
      <w:r w:rsidR="0024153E">
        <w:rPr>
          <w:rFonts w:ascii="Times New Roman" w:hAnsi="Times New Roman" w:cs="Times New Roman"/>
          <w:sz w:val="28"/>
          <w:szCs w:val="28"/>
          <w:lang w:val="kk-KZ"/>
        </w:rPr>
        <w:t>22</w:t>
      </w:r>
      <w:r w:rsidRPr="00D55CA7">
        <w:rPr>
          <w:rFonts w:ascii="Times New Roman" w:hAnsi="Times New Roman" w:cs="Times New Roman"/>
          <w:sz w:val="28"/>
          <w:szCs w:val="28"/>
        </w:rPr>
        <w:t xml:space="preserve"> субъектов малого предпринимательства.      </w:t>
      </w:r>
      <w:r w:rsidRPr="00D55CA7">
        <w:rPr>
          <w:rFonts w:ascii="Times New Roman" w:hAnsi="Times New Roman" w:cs="Times New Roman"/>
          <w:sz w:val="28"/>
          <w:szCs w:val="28"/>
        </w:rPr>
        <w:tab/>
      </w:r>
    </w:p>
    <w:tbl>
      <w:tblPr>
        <w:tblpPr w:leftFromText="180" w:rightFromText="180" w:vertAnchor="text" w:horzAnchor="margin" w:tblpXSpec="center" w:tblpY="66"/>
        <w:tblW w:w="9747" w:type="dxa"/>
        <w:tblLayout w:type="fixed"/>
        <w:tblLook w:val="04A0"/>
      </w:tblPr>
      <w:tblGrid>
        <w:gridCol w:w="1003"/>
        <w:gridCol w:w="4112"/>
        <w:gridCol w:w="3543"/>
        <w:gridCol w:w="1089"/>
      </w:tblGrid>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w:t>
            </w:r>
          </w:p>
          <w:p w:rsidR="009A1D6C" w:rsidRPr="003A15C8" w:rsidRDefault="009A1D6C" w:rsidP="00607AD8">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П-п</w:t>
            </w:r>
          </w:p>
        </w:tc>
        <w:tc>
          <w:tcPr>
            <w:tcW w:w="4112"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Ф.И.О. предпринимателя</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3A15C8" w:rsidRDefault="009A1D6C" w:rsidP="00607AD8">
            <w:pPr>
              <w:spacing w:after="0" w:line="240" w:lineRule="auto"/>
              <w:rPr>
                <w:rFonts w:ascii="Times New Roman" w:hAnsi="Times New Roman" w:cs="Times New Roman"/>
                <w:sz w:val="24"/>
                <w:szCs w:val="24"/>
              </w:rPr>
            </w:pPr>
            <w:r w:rsidRPr="003A15C8">
              <w:rPr>
                <w:rFonts w:ascii="Times New Roman" w:hAnsi="Times New Roman" w:cs="Times New Roman"/>
                <w:sz w:val="24"/>
                <w:szCs w:val="24"/>
              </w:rPr>
              <w:t>Количество</w:t>
            </w:r>
            <w:r>
              <w:rPr>
                <w:rFonts w:ascii="Times New Roman" w:hAnsi="Times New Roman" w:cs="Times New Roman"/>
                <w:sz w:val="24"/>
                <w:szCs w:val="24"/>
              </w:rPr>
              <w:t xml:space="preserve"> м</w:t>
            </w:r>
            <w:r w:rsidRPr="003A15C8">
              <w:rPr>
                <w:rFonts w:ascii="Times New Roman" w:hAnsi="Times New Roman" w:cs="Times New Roman"/>
                <w:sz w:val="24"/>
                <w:szCs w:val="24"/>
              </w:rPr>
              <w:t>агазинов</w:t>
            </w:r>
            <w:r>
              <w:rPr>
                <w:rFonts w:ascii="Times New Roman" w:hAnsi="Times New Roman" w:cs="Times New Roman"/>
                <w:sz w:val="24"/>
                <w:szCs w:val="24"/>
              </w:rPr>
              <w:t xml:space="preserve"> или вид деятельности</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rPr>
                <w:rFonts w:ascii="Times New Roman" w:hAnsi="Times New Roman" w:cs="Times New Roman"/>
                <w:sz w:val="24"/>
                <w:szCs w:val="24"/>
              </w:rPr>
            </w:pPr>
            <w:r>
              <w:rPr>
                <w:rFonts w:ascii="Times New Roman" w:hAnsi="Times New Roman" w:cs="Times New Roman"/>
                <w:sz w:val="24"/>
                <w:szCs w:val="24"/>
              </w:rPr>
              <w:t>Кол-во раб</w:t>
            </w:r>
            <w:r>
              <w:rPr>
                <w:rFonts w:ascii="Times New Roman" w:hAnsi="Times New Roman" w:cs="Times New Roman"/>
                <w:sz w:val="24"/>
                <w:szCs w:val="24"/>
              </w:rPr>
              <w:t>о</w:t>
            </w:r>
            <w:r>
              <w:rPr>
                <w:rFonts w:ascii="Times New Roman" w:hAnsi="Times New Roman" w:cs="Times New Roman"/>
                <w:sz w:val="24"/>
                <w:szCs w:val="24"/>
              </w:rPr>
              <w:t>тающих</w:t>
            </w:r>
          </w:p>
        </w:tc>
      </w:tr>
      <w:tr w:rsidR="009A1D6C" w:rsidRPr="003A15C8" w:rsidTr="00607AD8">
        <w:trPr>
          <w:trHeight w:val="322"/>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Маковецкий Андрей Васильевич</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24153E" w:rsidRDefault="0024153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A1D6C" w:rsidRPr="003A15C8" w:rsidTr="00607AD8">
        <w:trPr>
          <w:trHeight w:val="322"/>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2.</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Стаховский Елена Иосифовна</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24153E" w:rsidRDefault="0024153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A1D6C" w:rsidRPr="003A15C8" w:rsidTr="00607AD8">
        <w:trPr>
          <w:trHeight w:val="322"/>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3.</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Цызман Сергей</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A1D6C" w:rsidRPr="003A15C8" w:rsidTr="00607AD8">
        <w:trPr>
          <w:trHeight w:val="322"/>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4.</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Кидирбаев Алкуат Камарадинович</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A1D6C" w:rsidRPr="003A15C8" w:rsidTr="00607AD8">
        <w:trPr>
          <w:trHeight w:val="322"/>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5.</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Шышковский Александр Тадеушевич</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2</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A1D6C" w:rsidRPr="003A15C8" w:rsidTr="00607AD8">
        <w:trPr>
          <w:trHeight w:val="322"/>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6.</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Мула Маргарита</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F300AE"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7.</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Семибратова Екатирина</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F300AE"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Швейный цех</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8.</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Курносенко Петр</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9.</w:t>
            </w:r>
          </w:p>
        </w:tc>
        <w:tc>
          <w:tcPr>
            <w:tcW w:w="4112" w:type="dxa"/>
            <w:tcBorders>
              <w:top w:val="single" w:sz="4" w:space="0" w:color="000000"/>
              <w:left w:val="single" w:sz="4" w:space="0" w:color="000000"/>
              <w:bottom w:val="single" w:sz="4" w:space="0" w:color="000000"/>
              <w:right w:val="nil"/>
            </w:tcBorders>
            <w:hideMark/>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Нальгиева Зухра Хамзатовна</w:t>
            </w:r>
          </w:p>
        </w:tc>
        <w:tc>
          <w:tcPr>
            <w:tcW w:w="3543" w:type="dxa"/>
            <w:tcBorders>
              <w:top w:val="single" w:sz="4" w:space="0" w:color="000000"/>
              <w:left w:val="single" w:sz="4" w:space="0" w:color="000000"/>
              <w:bottom w:val="single" w:sz="4" w:space="0" w:color="000000"/>
              <w:right w:val="single" w:sz="4" w:space="0" w:color="000000"/>
            </w:tcBorders>
            <w:hideMark/>
          </w:tcPr>
          <w:p w:rsidR="009A1D6C" w:rsidRPr="003A15C8" w:rsidRDefault="0024153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Цех</w:t>
            </w:r>
            <w:r w:rsidR="00F300AE">
              <w:rPr>
                <w:rFonts w:ascii="Times New Roman" w:hAnsi="Times New Roman" w:cs="Times New Roman"/>
                <w:sz w:val="24"/>
                <w:szCs w:val="24"/>
                <w:lang w:val="kk-KZ"/>
              </w:rPr>
              <w:t xml:space="preserve"> полуфабрикатов</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10.</w:t>
            </w:r>
          </w:p>
        </w:tc>
        <w:tc>
          <w:tcPr>
            <w:tcW w:w="4112" w:type="dxa"/>
            <w:tcBorders>
              <w:top w:val="single" w:sz="4" w:space="0" w:color="000000"/>
              <w:left w:val="single" w:sz="4" w:space="0" w:color="000000"/>
              <w:bottom w:val="single" w:sz="4" w:space="0" w:color="000000"/>
              <w:right w:val="nil"/>
            </w:tcBorders>
          </w:tcPr>
          <w:p w:rsidR="009A1D6C" w:rsidRPr="0024153E" w:rsidRDefault="00607AD8"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Богаты</w:t>
            </w:r>
            <w:r w:rsidR="0024153E">
              <w:rPr>
                <w:rFonts w:ascii="Times New Roman" w:hAnsi="Times New Roman" w:cs="Times New Roman"/>
                <w:sz w:val="24"/>
                <w:szCs w:val="24"/>
                <w:lang w:val="kk-KZ"/>
              </w:rPr>
              <w:t>рева Зинаида Наиповна</w:t>
            </w:r>
          </w:p>
        </w:tc>
        <w:tc>
          <w:tcPr>
            <w:tcW w:w="3543" w:type="dxa"/>
            <w:tcBorders>
              <w:top w:val="single" w:sz="4" w:space="0" w:color="000000"/>
              <w:left w:val="single" w:sz="4" w:space="0" w:color="000000"/>
              <w:bottom w:val="single" w:sz="4" w:space="0" w:color="000000"/>
              <w:right w:val="single" w:sz="4" w:space="0" w:color="000000"/>
            </w:tcBorders>
          </w:tcPr>
          <w:p w:rsidR="009A1D6C" w:rsidRPr="003A15C8"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Парикмахирская</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r w:rsidRPr="003A15C8">
              <w:rPr>
                <w:rFonts w:ascii="Times New Roman" w:hAnsi="Times New Roman" w:cs="Times New Roman"/>
                <w:sz w:val="24"/>
                <w:szCs w:val="24"/>
                <w:lang w:val="en-US"/>
              </w:rPr>
              <w:t>1</w:t>
            </w:r>
            <w:r w:rsidRPr="003A15C8">
              <w:rPr>
                <w:rFonts w:ascii="Times New Roman" w:hAnsi="Times New Roman" w:cs="Times New Roman"/>
                <w:sz w:val="24"/>
                <w:szCs w:val="24"/>
              </w:rPr>
              <w:t>.</w:t>
            </w:r>
          </w:p>
        </w:tc>
        <w:tc>
          <w:tcPr>
            <w:tcW w:w="4112" w:type="dxa"/>
            <w:tcBorders>
              <w:top w:val="single" w:sz="4" w:space="0" w:color="000000"/>
              <w:left w:val="single" w:sz="4" w:space="0" w:color="000000"/>
              <w:bottom w:val="single" w:sz="4" w:space="0" w:color="000000"/>
              <w:right w:val="nil"/>
            </w:tcBorders>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Ендрашек Константин Станиславович</w:t>
            </w:r>
          </w:p>
        </w:tc>
        <w:tc>
          <w:tcPr>
            <w:tcW w:w="3543" w:type="dxa"/>
            <w:tcBorders>
              <w:top w:val="single" w:sz="4" w:space="0" w:color="000000"/>
              <w:left w:val="single" w:sz="4" w:space="0" w:color="000000"/>
              <w:bottom w:val="single" w:sz="4" w:space="0" w:color="000000"/>
              <w:right w:val="single" w:sz="4" w:space="0" w:color="000000"/>
            </w:tcBorders>
          </w:tcPr>
          <w:p w:rsidR="009A1D6C" w:rsidRPr="003A15C8" w:rsidRDefault="00607AD8"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Закуп м</w:t>
            </w:r>
            <w:r w:rsidR="00F300AE">
              <w:rPr>
                <w:rFonts w:ascii="Times New Roman" w:hAnsi="Times New Roman" w:cs="Times New Roman"/>
                <w:sz w:val="24"/>
                <w:szCs w:val="24"/>
                <w:lang w:val="kk-KZ"/>
              </w:rPr>
              <w:t>олоко</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300AE" w:rsidRPr="003A15C8" w:rsidTr="00607AD8">
        <w:trPr>
          <w:trHeight w:val="276"/>
        </w:trPr>
        <w:tc>
          <w:tcPr>
            <w:tcW w:w="1003" w:type="dxa"/>
            <w:tcBorders>
              <w:top w:val="single" w:sz="4" w:space="0" w:color="000000"/>
              <w:left w:val="single" w:sz="4" w:space="0" w:color="000000"/>
              <w:bottom w:val="single" w:sz="4" w:space="0" w:color="000000"/>
              <w:right w:val="nil"/>
            </w:tcBorders>
          </w:tcPr>
          <w:p w:rsidR="00F300AE" w:rsidRPr="00F300AE"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112" w:type="dxa"/>
            <w:tcBorders>
              <w:top w:val="single" w:sz="4" w:space="0" w:color="000000"/>
              <w:left w:val="single" w:sz="4" w:space="0" w:color="000000"/>
              <w:bottom w:val="single" w:sz="4" w:space="0" w:color="000000"/>
              <w:right w:val="nil"/>
            </w:tcBorders>
          </w:tcPr>
          <w:p w:rsidR="00F300AE" w:rsidRDefault="00F300A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Плавская Елена</w:t>
            </w:r>
          </w:p>
        </w:tc>
        <w:tc>
          <w:tcPr>
            <w:tcW w:w="3543" w:type="dxa"/>
            <w:tcBorders>
              <w:top w:val="single" w:sz="4" w:space="0" w:color="000000"/>
              <w:left w:val="single" w:sz="4" w:space="0" w:color="000000"/>
              <w:bottom w:val="single" w:sz="4" w:space="0" w:color="000000"/>
              <w:right w:val="single" w:sz="4" w:space="0" w:color="000000"/>
            </w:tcBorders>
          </w:tcPr>
          <w:p w:rsidR="00F300AE" w:rsidRPr="003A15C8"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89" w:type="dxa"/>
            <w:tcBorders>
              <w:top w:val="single" w:sz="4" w:space="0" w:color="000000"/>
              <w:left w:val="single" w:sz="4" w:space="0" w:color="000000"/>
              <w:bottom w:val="single" w:sz="4" w:space="0" w:color="000000"/>
              <w:right w:val="single" w:sz="4" w:space="0" w:color="000000"/>
            </w:tcBorders>
          </w:tcPr>
          <w:p w:rsidR="00F300AE" w:rsidRDefault="00C12E1B"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r w:rsidR="00607AD8">
              <w:rPr>
                <w:rFonts w:ascii="Times New Roman" w:hAnsi="Times New Roman" w:cs="Times New Roman"/>
                <w:sz w:val="24"/>
                <w:szCs w:val="24"/>
              </w:rPr>
              <w:t>3</w:t>
            </w:r>
            <w:r w:rsidRPr="003A15C8">
              <w:rPr>
                <w:rFonts w:ascii="Times New Roman" w:hAnsi="Times New Roman" w:cs="Times New Roman"/>
                <w:sz w:val="24"/>
                <w:szCs w:val="24"/>
              </w:rPr>
              <w:t>.</w:t>
            </w:r>
          </w:p>
        </w:tc>
        <w:tc>
          <w:tcPr>
            <w:tcW w:w="4112" w:type="dxa"/>
            <w:tcBorders>
              <w:top w:val="single" w:sz="4" w:space="0" w:color="000000"/>
              <w:left w:val="single" w:sz="4" w:space="0" w:color="000000"/>
              <w:bottom w:val="single" w:sz="4" w:space="0" w:color="000000"/>
              <w:right w:val="nil"/>
            </w:tcBorders>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Райгард А.Н.</w:t>
            </w:r>
          </w:p>
        </w:tc>
        <w:tc>
          <w:tcPr>
            <w:tcW w:w="3543" w:type="dxa"/>
            <w:tcBorders>
              <w:top w:val="single" w:sz="4" w:space="0" w:color="000000"/>
              <w:left w:val="single" w:sz="4" w:space="0" w:color="000000"/>
              <w:bottom w:val="single" w:sz="4" w:space="0" w:color="000000"/>
              <w:right w:val="single" w:sz="4" w:space="0" w:color="000000"/>
            </w:tcBorders>
          </w:tcPr>
          <w:p w:rsidR="009A1D6C" w:rsidRPr="003A15C8"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r w:rsidR="00607AD8">
              <w:rPr>
                <w:rFonts w:ascii="Times New Roman" w:hAnsi="Times New Roman" w:cs="Times New Roman"/>
                <w:sz w:val="24"/>
                <w:szCs w:val="24"/>
              </w:rPr>
              <w:t>4</w:t>
            </w:r>
            <w:r w:rsidRPr="003A15C8">
              <w:rPr>
                <w:rFonts w:ascii="Times New Roman" w:hAnsi="Times New Roman" w:cs="Times New Roman"/>
                <w:sz w:val="24"/>
                <w:szCs w:val="24"/>
              </w:rPr>
              <w:t>.</w:t>
            </w:r>
          </w:p>
        </w:tc>
        <w:tc>
          <w:tcPr>
            <w:tcW w:w="4112" w:type="dxa"/>
            <w:tcBorders>
              <w:top w:val="single" w:sz="4" w:space="0" w:color="000000"/>
              <w:left w:val="single" w:sz="4" w:space="0" w:color="000000"/>
              <w:bottom w:val="single" w:sz="4" w:space="0" w:color="000000"/>
              <w:right w:val="nil"/>
            </w:tcBorders>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Зайдлер</w:t>
            </w:r>
            <w:r w:rsidR="00C12E1B">
              <w:rPr>
                <w:rFonts w:ascii="Times New Roman" w:hAnsi="Times New Roman" w:cs="Times New Roman"/>
                <w:sz w:val="24"/>
                <w:szCs w:val="24"/>
                <w:lang w:val="kk-KZ"/>
              </w:rPr>
              <w:t xml:space="preserve"> Виктор</w:t>
            </w:r>
          </w:p>
        </w:tc>
        <w:tc>
          <w:tcPr>
            <w:tcW w:w="3543" w:type="dxa"/>
            <w:tcBorders>
              <w:top w:val="single" w:sz="4" w:space="0" w:color="000000"/>
              <w:left w:val="single" w:sz="4" w:space="0" w:color="000000"/>
              <w:bottom w:val="single" w:sz="4" w:space="0" w:color="000000"/>
              <w:right w:val="single" w:sz="4" w:space="0" w:color="000000"/>
            </w:tcBorders>
          </w:tcPr>
          <w:p w:rsidR="009A1D6C" w:rsidRPr="003A15C8"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C12E1B"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9A1D6C" w:rsidP="00607AD8">
            <w:pPr>
              <w:spacing w:after="0" w:line="240" w:lineRule="auto"/>
              <w:jc w:val="center"/>
              <w:rPr>
                <w:rFonts w:ascii="Times New Roman" w:hAnsi="Times New Roman" w:cs="Times New Roman"/>
                <w:sz w:val="24"/>
                <w:szCs w:val="24"/>
              </w:rPr>
            </w:pPr>
            <w:r w:rsidRPr="003A15C8">
              <w:rPr>
                <w:rFonts w:ascii="Times New Roman" w:hAnsi="Times New Roman" w:cs="Times New Roman"/>
                <w:sz w:val="24"/>
                <w:szCs w:val="24"/>
              </w:rPr>
              <w:t>1</w:t>
            </w:r>
            <w:r w:rsidR="00607AD8">
              <w:rPr>
                <w:rFonts w:ascii="Times New Roman" w:hAnsi="Times New Roman" w:cs="Times New Roman"/>
                <w:sz w:val="24"/>
                <w:szCs w:val="24"/>
              </w:rPr>
              <w:t>5</w:t>
            </w:r>
            <w:r w:rsidRPr="003A15C8">
              <w:rPr>
                <w:rFonts w:ascii="Times New Roman" w:hAnsi="Times New Roman" w:cs="Times New Roman"/>
                <w:sz w:val="24"/>
                <w:szCs w:val="24"/>
              </w:rPr>
              <w:t>.</w:t>
            </w:r>
          </w:p>
        </w:tc>
        <w:tc>
          <w:tcPr>
            <w:tcW w:w="4112" w:type="dxa"/>
            <w:tcBorders>
              <w:top w:val="single" w:sz="4" w:space="0" w:color="000000"/>
              <w:left w:val="single" w:sz="4" w:space="0" w:color="000000"/>
              <w:bottom w:val="single" w:sz="4" w:space="0" w:color="000000"/>
              <w:right w:val="nil"/>
            </w:tcBorders>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Скаволовский В.С.</w:t>
            </w:r>
          </w:p>
        </w:tc>
        <w:tc>
          <w:tcPr>
            <w:tcW w:w="3543" w:type="dxa"/>
            <w:tcBorders>
              <w:top w:val="single" w:sz="4" w:space="0" w:color="000000"/>
              <w:left w:val="single" w:sz="4" w:space="0" w:color="000000"/>
              <w:bottom w:val="single" w:sz="4" w:space="0" w:color="000000"/>
              <w:right w:val="single" w:sz="4" w:space="0" w:color="000000"/>
            </w:tcBorders>
          </w:tcPr>
          <w:p w:rsidR="009A1D6C" w:rsidRPr="003A15C8" w:rsidRDefault="00F300AE"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607AD8"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12" w:type="dxa"/>
            <w:tcBorders>
              <w:top w:val="single" w:sz="4" w:space="0" w:color="000000"/>
              <w:left w:val="single" w:sz="4" w:space="0" w:color="000000"/>
              <w:bottom w:val="single" w:sz="4" w:space="0" w:color="000000"/>
              <w:right w:val="nil"/>
            </w:tcBorders>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Гуралевич Юлия</w:t>
            </w:r>
          </w:p>
        </w:tc>
        <w:tc>
          <w:tcPr>
            <w:tcW w:w="3543" w:type="dxa"/>
            <w:tcBorders>
              <w:top w:val="single" w:sz="4" w:space="0" w:color="000000"/>
              <w:left w:val="single" w:sz="4" w:space="0" w:color="000000"/>
              <w:bottom w:val="single" w:sz="4" w:space="0" w:color="000000"/>
              <w:right w:val="single" w:sz="4" w:space="0" w:color="000000"/>
            </w:tcBorders>
          </w:tcPr>
          <w:p w:rsidR="009A1D6C" w:rsidRPr="00F300AE" w:rsidRDefault="00F300AE" w:rsidP="00607AD8">
            <w:pPr>
              <w:spacing w:after="0" w:line="240" w:lineRule="auto"/>
              <w:jc w:val="center"/>
              <w:rPr>
                <w:rFonts w:ascii="Times New Roman" w:hAnsi="Times New Roman" w:cs="Times New Roman"/>
                <w:sz w:val="24"/>
                <w:szCs w:val="24"/>
                <w:highlight w:val="yellow"/>
                <w:lang w:val="kk-KZ"/>
              </w:rPr>
            </w:pPr>
            <w:r w:rsidRPr="00C12E1B">
              <w:rPr>
                <w:rFonts w:ascii="Times New Roman" w:hAnsi="Times New Roman" w:cs="Times New Roman"/>
                <w:sz w:val="24"/>
                <w:szCs w:val="24"/>
                <w:lang w:val="kk-KZ"/>
              </w:rPr>
              <w:t>2</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hideMark/>
          </w:tcPr>
          <w:p w:rsidR="009A1D6C" w:rsidRPr="003A15C8" w:rsidRDefault="00607AD8"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112" w:type="dxa"/>
            <w:tcBorders>
              <w:top w:val="single" w:sz="4" w:space="0" w:color="000000"/>
              <w:left w:val="single" w:sz="4" w:space="0" w:color="000000"/>
              <w:bottom w:val="single" w:sz="4" w:space="0" w:color="000000"/>
              <w:right w:val="nil"/>
            </w:tcBorders>
          </w:tcPr>
          <w:p w:rsidR="009A1D6C" w:rsidRPr="0024153E" w:rsidRDefault="0024153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Мула Олег</w:t>
            </w:r>
          </w:p>
        </w:tc>
        <w:tc>
          <w:tcPr>
            <w:tcW w:w="3543" w:type="dxa"/>
            <w:tcBorders>
              <w:top w:val="single" w:sz="4" w:space="0" w:color="000000"/>
              <w:left w:val="single" w:sz="4" w:space="0" w:color="000000"/>
              <w:bottom w:val="single" w:sz="4" w:space="0" w:color="000000"/>
              <w:right w:val="single" w:sz="4" w:space="0" w:color="000000"/>
            </w:tcBorders>
          </w:tcPr>
          <w:p w:rsidR="009A1D6C" w:rsidRPr="00607AD8" w:rsidRDefault="009A1D6C" w:rsidP="00607AD8">
            <w:pPr>
              <w:spacing w:after="0" w:line="240" w:lineRule="auto"/>
              <w:jc w:val="center"/>
              <w:rPr>
                <w:rFonts w:ascii="Times New Roman" w:hAnsi="Times New Roman" w:cs="Times New Roman"/>
                <w:sz w:val="24"/>
                <w:szCs w:val="24"/>
                <w:lang w:val="kk-KZ"/>
              </w:rPr>
            </w:pPr>
            <w:r w:rsidRPr="00607AD8">
              <w:rPr>
                <w:rFonts w:ascii="Times New Roman" w:hAnsi="Times New Roman" w:cs="Times New Roman"/>
                <w:sz w:val="24"/>
                <w:szCs w:val="24"/>
                <w:lang w:val="kk-KZ"/>
              </w:rPr>
              <w:t>грузовые перевозки</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tcPr>
          <w:p w:rsidR="009A1D6C" w:rsidRPr="003A15C8" w:rsidRDefault="00607AD8"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12" w:type="dxa"/>
            <w:tcBorders>
              <w:top w:val="single" w:sz="4" w:space="0" w:color="000000"/>
              <w:left w:val="single" w:sz="4" w:space="0" w:color="000000"/>
              <w:bottom w:val="single" w:sz="4" w:space="0" w:color="000000"/>
              <w:right w:val="nil"/>
            </w:tcBorders>
          </w:tcPr>
          <w:p w:rsidR="009A1D6C" w:rsidRPr="00F300AE" w:rsidRDefault="00F300A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Квапиш П.</w:t>
            </w:r>
          </w:p>
        </w:tc>
        <w:tc>
          <w:tcPr>
            <w:tcW w:w="3543" w:type="dxa"/>
            <w:tcBorders>
              <w:top w:val="single" w:sz="4" w:space="0" w:color="000000"/>
              <w:left w:val="single" w:sz="4" w:space="0" w:color="000000"/>
              <w:bottom w:val="single" w:sz="4" w:space="0" w:color="000000"/>
              <w:right w:val="single" w:sz="4" w:space="0" w:color="000000"/>
            </w:tcBorders>
          </w:tcPr>
          <w:p w:rsidR="009A1D6C" w:rsidRPr="00607AD8" w:rsidRDefault="00607AD8"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СПКа </w:t>
            </w:r>
            <w:r w:rsidR="00F300AE" w:rsidRPr="00607AD8">
              <w:rPr>
                <w:rFonts w:ascii="Times New Roman" w:hAnsi="Times New Roman" w:cs="Times New Roman"/>
                <w:sz w:val="24"/>
                <w:szCs w:val="24"/>
                <w:lang w:val="kk-KZ"/>
              </w:rPr>
              <w:t>животновечеств</w:t>
            </w:r>
            <w:r w:rsidR="00C12E1B">
              <w:rPr>
                <w:rFonts w:ascii="Times New Roman" w:hAnsi="Times New Roman" w:cs="Times New Roman"/>
                <w:sz w:val="24"/>
                <w:szCs w:val="24"/>
                <w:lang w:val="kk-KZ"/>
              </w:rPr>
              <w:t>о</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A1D6C" w:rsidRPr="003A15C8" w:rsidTr="00607AD8">
        <w:trPr>
          <w:trHeight w:val="276"/>
        </w:trPr>
        <w:tc>
          <w:tcPr>
            <w:tcW w:w="1003" w:type="dxa"/>
            <w:tcBorders>
              <w:top w:val="single" w:sz="4" w:space="0" w:color="000000"/>
              <w:left w:val="single" w:sz="4" w:space="0" w:color="000000"/>
              <w:bottom w:val="single" w:sz="4" w:space="0" w:color="000000"/>
              <w:right w:val="nil"/>
            </w:tcBorders>
          </w:tcPr>
          <w:p w:rsidR="009A1D6C" w:rsidRPr="003A15C8" w:rsidRDefault="00607AD8"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12" w:type="dxa"/>
            <w:tcBorders>
              <w:top w:val="single" w:sz="4" w:space="0" w:color="000000"/>
              <w:left w:val="single" w:sz="4" w:space="0" w:color="000000"/>
              <w:bottom w:val="single" w:sz="4" w:space="0" w:color="000000"/>
              <w:right w:val="nil"/>
            </w:tcBorders>
          </w:tcPr>
          <w:p w:rsidR="009A1D6C" w:rsidRPr="00F300AE" w:rsidRDefault="00F300AE" w:rsidP="00607A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Квапиш Галина</w:t>
            </w:r>
          </w:p>
        </w:tc>
        <w:tc>
          <w:tcPr>
            <w:tcW w:w="3543" w:type="dxa"/>
            <w:tcBorders>
              <w:top w:val="single" w:sz="4" w:space="0" w:color="000000"/>
              <w:left w:val="single" w:sz="4" w:space="0" w:color="000000"/>
              <w:bottom w:val="single" w:sz="4" w:space="0" w:color="000000"/>
              <w:right w:val="single" w:sz="4" w:space="0" w:color="000000"/>
            </w:tcBorders>
          </w:tcPr>
          <w:p w:rsidR="009A1D6C" w:rsidRPr="00607AD8" w:rsidRDefault="00607AD8"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магазин</w:t>
            </w:r>
          </w:p>
        </w:tc>
        <w:tc>
          <w:tcPr>
            <w:tcW w:w="1089" w:type="dxa"/>
            <w:tcBorders>
              <w:top w:val="single" w:sz="4" w:space="0" w:color="000000"/>
              <w:left w:val="single" w:sz="4" w:space="0" w:color="000000"/>
              <w:bottom w:val="single" w:sz="4" w:space="0" w:color="000000"/>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A1D6C" w:rsidRPr="003A15C8" w:rsidTr="00607AD8">
        <w:trPr>
          <w:trHeight w:val="312"/>
        </w:trPr>
        <w:tc>
          <w:tcPr>
            <w:tcW w:w="1003" w:type="dxa"/>
            <w:tcBorders>
              <w:top w:val="single" w:sz="4" w:space="0" w:color="000000"/>
              <w:left w:val="single" w:sz="4" w:space="0" w:color="000000"/>
              <w:bottom w:val="single" w:sz="4" w:space="0" w:color="auto"/>
              <w:right w:val="nil"/>
            </w:tcBorders>
            <w:hideMark/>
          </w:tcPr>
          <w:p w:rsidR="009A1D6C" w:rsidRPr="003A15C8" w:rsidRDefault="00607AD8"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12" w:type="dxa"/>
            <w:tcBorders>
              <w:top w:val="single" w:sz="4" w:space="0" w:color="000000"/>
              <w:left w:val="single" w:sz="4" w:space="0" w:color="000000"/>
              <w:bottom w:val="single" w:sz="4" w:space="0" w:color="auto"/>
              <w:right w:val="nil"/>
            </w:tcBorders>
          </w:tcPr>
          <w:p w:rsidR="009A1D6C" w:rsidRPr="003A15C8" w:rsidRDefault="00607AD8" w:rsidP="00607AD8">
            <w:pPr>
              <w:spacing w:after="0" w:line="240" w:lineRule="auto"/>
              <w:rPr>
                <w:rFonts w:ascii="Times New Roman" w:hAnsi="Times New Roman" w:cs="Times New Roman"/>
                <w:sz w:val="24"/>
                <w:szCs w:val="24"/>
              </w:rPr>
            </w:pPr>
            <w:r>
              <w:rPr>
                <w:rFonts w:ascii="Times New Roman" w:hAnsi="Times New Roman" w:cs="Times New Roman"/>
                <w:sz w:val="24"/>
                <w:szCs w:val="24"/>
              </w:rPr>
              <w:t>Курносенко Юрий</w:t>
            </w:r>
          </w:p>
        </w:tc>
        <w:tc>
          <w:tcPr>
            <w:tcW w:w="3543" w:type="dxa"/>
            <w:tcBorders>
              <w:top w:val="single" w:sz="4" w:space="0" w:color="000000"/>
              <w:left w:val="single" w:sz="4" w:space="0" w:color="000000"/>
              <w:bottom w:val="single" w:sz="4" w:space="0" w:color="auto"/>
              <w:right w:val="single" w:sz="4" w:space="0" w:color="000000"/>
            </w:tcBorders>
          </w:tcPr>
          <w:p w:rsidR="00607AD8" w:rsidRPr="00607AD8" w:rsidRDefault="00607AD8"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Услуги погрузчика</w:t>
            </w:r>
          </w:p>
        </w:tc>
        <w:tc>
          <w:tcPr>
            <w:tcW w:w="1089" w:type="dxa"/>
            <w:tcBorders>
              <w:top w:val="single" w:sz="4" w:space="0" w:color="000000"/>
              <w:left w:val="single" w:sz="4" w:space="0" w:color="000000"/>
              <w:bottom w:val="single" w:sz="4" w:space="0" w:color="auto"/>
              <w:right w:val="single" w:sz="4" w:space="0" w:color="000000"/>
            </w:tcBorders>
          </w:tcPr>
          <w:p w:rsidR="009A1D6C" w:rsidRPr="003A15C8" w:rsidRDefault="009A1D6C"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607AD8" w:rsidRPr="003A15C8" w:rsidTr="00607AD8">
        <w:trPr>
          <w:trHeight w:val="288"/>
        </w:trPr>
        <w:tc>
          <w:tcPr>
            <w:tcW w:w="1003" w:type="dxa"/>
            <w:tcBorders>
              <w:top w:val="single" w:sz="4" w:space="0" w:color="auto"/>
              <w:left w:val="single" w:sz="4" w:space="0" w:color="000000"/>
              <w:bottom w:val="single" w:sz="4" w:space="0" w:color="auto"/>
              <w:right w:val="nil"/>
            </w:tcBorders>
            <w:hideMark/>
          </w:tcPr>
          <w:p w:rsidR="00607AD8" w:rsidRPr="003A15C8" w:rsidRDefault="00607AD8"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12" w:type="dxa"/>
            <w:tcBorders>
              <w:top w:val="single" w:sz="4" w:space="0" w:color="auto"/>
              <w:left w:val="single" w:sz="4" w:space="0" w:color="000000"/>
              <w:bottom w:val="single" w:sz="4" w:space="0" w:color="auto"/>
              <w:right w:val="nil"/>
            </w:tcBorders>
          </w:tcPr>
          <w:p w:rsidR="00607AD8" w:rsidRDefault="00607AD8" w:rsidP="00607AD8">
            <w:pPr>
              <w:spacing w:after="0" w:line="240" w:lineRule="auto"/>
              <w:rPr>
                <w:rFonts w:ascii="Times New Roman" w:hAnsi="Times New Roman" w:cs="Times New Roman"/>
                <w:sz w:val="24"/>
                <w:szCs w:val="24"/>
              </w:rPr>
            </w:pPr>
            <w:r>
              <w:rPr>
                <w:rFonts w:ascii="Times New Roman" w:hAnsi="Times New Roman" w:cs="Times New Roman"/>
                <w:sz w:val="24"/>
                <w:szCs w:val="24"/>
              </w:rPr>
              <w:t>Мунт Николай</w:t>
            </w:r>
          </w:p>
        </w:tc>
        <w:tc>
          <w:tcPr>
            <w:tcW w:w="3543" w:type="dxa"/>
            <w:tcBorders>
              <w:top w:val="single" w:sz="4" w:space="0" w:color="auto"/>
              <w:left w:val="single" w:sz="4" w:space="0" w:color="000000"/>
              <w:bottom w:val="single" w:sz="4" w:space="0" w:color="auto"/>
              <w:right w:val="single" w:sz="4" w:space="0" w:color="000000"/>
            </w:tcBorders>
          </w:tcPr>
          <w:p w:rsidR="00607AD8" w:rsidRDefault="00607AD8"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Услуги асмашины</w:t>
            </w:r>
          </w:p>
        </w:tc>
        <w:tc>
          <w:tcPr>
            <w:tcW w:w="1089" w:type="dxa"/>
            <w:tcBorders>
              <w:top w:val="single" w:sz="4" w:space="0" w:color="auto"/>
              <w:left w:val="single" w:sz="4" w:space="0" w:color="000000"/>
              <w:bottom w:val="single" w:sz="4" w:space="0" w:color="auto"/>
              <w:right w:val="single" w:sz="4" w:space="0" w:color="000000"/>
            </w:tcBorders>
          </w:tcPr>
          <w:p w:rsidR="00607AD8" w:rsidRDefault="00C12E1B"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607AD8" w:rsidRPr="003A15C8" w:rsidTr="00607AD8">
        <w:trPr>
          <w:trHeight w:val="252"/>
        </w:trPr>
        <w:tc>
          <w:tcPr>
            <w:tcW w:w="1003" w:type="dxa"/>
            <w:tcBorders>
              <w:top w:val="single" w:sz="4" w:space="0" w:color="auto"/>
              <w:left w:val="single" w:sz="4" w:space="0" w:color="000000"/>
              <w:bottom w:val="single" w:sz="4" w:space="0" w:color="000000"/>
              <w:right w:val="nil"/>
            </w:tcBorders>
            <w:hideMark/>
          </w:tcPr>
          <w:p w:rsidR="00607AD8" w:rsidRDefault="00607AD8" w:rsidP="00607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112" w:type="dxa"/>
            <w:tcBorders>
              <w:top w:val="single" w:sz="4" w:space="0" w:color="auto"/>
              <w:left w:val="single" w:sz="4" w:space="0" w:color="000000"/>
              <w:bottom w:val="single" w:sz="4" w:space="0" w:color="000000"/>
              <w:right w:val="nil"/>
            </w:tcBorders>
          </w:tcPr>
          <w:p w:rsidR="00607AD8" w:rsidRDefault="00C12E1B" w:rsidP="00607AD8">
            <w:pPr>
              <w:spacing w:after="0" w:line="240" w:lineRule="auto"/>
              <w:rPr>
                <w:rFonts w:ascii="Times New Roman" w:hAnsi="Times New Roman" w:cs="Times New Roman"/>
                <w:sz w:val="24"/>
                <w:szCs w:val="24"/>
              </w:rPr>
            </w:pPr>
            <w:r>
              <w:rPr>
                <w:rFonts w:ascii="Times New Roman" w:hAnsi="Times New Roman" w:cs="Times New Roman"/>
                <w:sz w:val="24"/>
                <w:szCs w:val="24"/>
              </w:rPr>
              <w:t>Степахин Андрей С.</w:t>
            </w:r>
          </w:p>
        </w:tc>
        <w:tc>
          <w:tcPr>
            <w:tcW w:w="3543" w:type="dxa"/>
            <w:tcBorders>
              <w:top w:val="single" w:sz="4" w:space="0" w:color="auto"/>
              <w:left w:val="single" w:sz="4" w:space="0" w:color="000000"/>
              <w:bottom w:val="single" w:sz="4" w:space="0" w:color="000000"/>
              <w:right w:val="single" w:sz="4" w:space="0" w:color="000000"/>
            </w:tcBorders>
          </w:tcPr>
          <w:p w:rsidR="00607AD8" w:rsidRDefault="00C12E1B"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Услуги наслению</w:t>
            </w:r>
          </w:p>
        </w:tc>
        <w:tc>
          <w:tcPr>
            <w:tcW w:w="1089" w:type="dxa"/>
            <w:tcBorders>
              <w:top w:val="single" w:sz="4" w:space="0" w:color="auto"/>
              <w:left w:val="single" w:sz="4" w:space="0" w:color="000000"/>
              <w:bottom w:val="single" w:sz="4" w:space="0" w:color="000000"/>
              <w:right w:val="single" w:sz="4" w:space="0" w:color="000000"/>
            </w:tcBorders>
          </w:tcPr>
          <w:p w:rsidR="00607AD8" w:rsidRDefault="00C12E1B" w:rsidP="00607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bl>
    <w:p w:rsidR="009A1D6C" w:rsidRDefault="009A1D6C" w:rsidP="00607AD8">
      <w:pPr>
        <w:spacing w:after="0" w:line="240" w:lineRule="auto"/>
        <w:jc w:val="center"/>
        <w:rPr>
          <w:rFonts w:ascii="Times New Roman" w:hAnsi="Times New Roman" w:cs="Times New Roman"/>
          <w:sz w:val="28"/>
          <w:szCs w:val="28"/>
        </w:rPr>
      </w:pPr>
    </w:p>
    <w:p w:rsidR="009A1D6C" w:rsidRDefault="009A1D6C" w:rsidP="009A1D6C">
      <w:pPr>
        <w:spacing w:after="0" w:line="240" w:lineRule="auto"/>
        <w:ind w:firstLine="708"/>
        <w:rPr>
          <w:rFonts w:ascii="Times New Roman" w:hAnsi="Times New Roman" w:cs="Times New Roman"/>
          <w:sz w:val="28"/>
          <w:szCs w:val="28"/>
        </w:rPr>
      </w:pPr>
      <w:r w:rsidRPr="00D55CA7">
        <w:rPr>
          <w:rFonts w:ascii="Times New Roman" w:hAnsi="Times New Roman" w:cs="Times New Roman"/>
          <w:sz w:val="28"/>
          <w:szCs w:val="28"/>
        </w:rPr>
        <w:lastRenderedPageBreak/>
        <w:t>Наибольший удельный вес в предпринимательстве занимают субъекты  торговли.</w:t>
      </w:r>
      <w:r>
        <w:rPr>
          <w:rFonts w:ascii="Times New Roman" w:hAnsi="Times New Roman" w:cs="Times New Roman"/>
          <w:sz w:val="28"/>
          <w:szCs w:val="28"/>
        </w:rPr>
        <w:t xml:space="preserve"> В округе отсутствуют предприятия сферы бытового обслуживания: бани, прачечные,  Нет автозаправочных станций, станций техобслуживания</w:t>
      </w:r>
    </w:p>
    <w:p w:rsidR="009A1D6C" w:rsidRDefault="009A1D6C" w:rsidP="009A1D6C">
      <w:pPr>
        <w:pStyle w:val="a4"/>
        <w:numPr>
          <w:ilvl w:val="0"/>
          <w:numId w:val="2"/>
        </w:numPr>
        <w:spacing w:after="0" w:line="240" w:lineRule="auto"/>
        <w:jc w:val="both"/>
        <w:rPr>
          <w:rFonts w:ascii="Times New Roman" w:hAnsi="Times New Roman" w:cs="Times New Roman"/>
          <w:sz w:val="28"/>
          <w:szCs w:val="28"/>
          <w:lang w:val="kk-KZ"/>
        </w:rPr>
      </w:pPr>
      <w:r w:rsidRPr="00396A37">
        <w:rPr>
          <w:rFonts w:ascii="Times New Roman" w:hAnsi="Times New Roman" w:cs="Times New Roman"/>
          <w:sz w:val="28"/>
          <w:szCs w:val="28"/>
          <w:lang w:val="kk-KZ"/>
        </w:rPr>
        <w:t>Промышленных предприятий в округе нет.</w:t>
      </w:r>
    </w:p>
    <w:p w:rsidR="009A1D6C" w:rsidRDefault="009A1D6C" w:rsidP="009A1D6C">
      <w:pPr>
        <w:spacing w:after="0" w:line="240" w:lineRule="auto"/>
        <w:rPr>
          <w:rFonts w:ascii="Times New Roman" w:hAnsi="Times New Roman" w:cs="Times New Roman"/>
          <w:sz w:val="28"/>
          <w:szCs w:val="28"/>
        </w:rPr>
      </w:pPr>
    </w:p>
    <w:p w:rsidR="009A1D6C" w:rsidRPr="00C74703" w:rsidRDefault="009A1D6C" w:rsidP="009A1D6C">
      <w:pPr>
        <w:spacing w:after="0" w:line="240" w:lineRule="auto"/>
        <w:rPr>
          <w:rFonts w:ascii="Times New Roman" w:hAnsi="Times New Roman" w:cs="Times New Roman"/>
          <w:b/>
          <w:color w:val="000000" w:themeColor="text1"/>
          <w:sz w:val="28"/>
          <w:szCs w:val="28"/>
        </w:rPr>
      </w:pPr>
      <w:r w:rsidRPr="00C74703">
        <w:rPr>
          <w:rFonts w:ascii="Times New Roman" w:hAnsi="Times New Roman" w:cs="Times New Roman"/>
          <w:b/>
          <w:color w:val="000000" w:themeColor="text1"/>
          <w:sz w:val="28"/>
          <w:szCs w:val="28"/>
        </w:rPr>
        <w:t>СОЦИАЛЬНАЯ СФЕРА</w:t>
      </w:r>
    </w:p>
    <w:p w:rsidR="00BF231B" w:rsidRPr="00935A19" w:rsidRDefault="00B67151" w:rsidP="00B67151">
      <w:pPr>
        <w:spacing w:after="0"/>
        <w:rPr>
          <w:rFonts w:ascii="Times New Roman" w:hAnsi="Times New Roman" w:cs="Times New Roman"/>
          <w:sz w:val="28"/>
          <w:szCs w:val="28"/>
        </w:rPr>
      </w:pPr>
      <w:r>
        <w:rPr>
          <w:rFonts w:ascii="Times New Roman" w:hAnsi="Times New Roman" w:cs="Times New Roman"/>
          <w:color w:val="FF0000"/>
          <w:sz w:val="28"/>
          <w:szCs w:val="28"/>
        </w:rPr>
        <w:t xml:space="preserve">        </w:t>
      </w:r>
      <w:r w:rsidR="00BF231B" w:rsidRPr="00B67151">
        <w:rPr>
          <w:rFonts w:ascii="Times New Roman" w:hAnsi="Times New Roman" w:cs="Times New Roman"/>
          <w:color w:val="000000" w:themeColor="text1"/>
          <w:sz w:val="28"/>
          <w:szCs w:val="28"/>
          <w:lang w:val="kk-KZ"/>
        </w:rPr>
        <w:t>В округе социальная сфера представлена:</w:t>
      </w:r>
      <w:r>
        <w:rPr>
          <w:rFonts w:ascii="Times New Roman" w:hAnsi="Times New Roman" w:cs="Times New Roman"/>
          <w:color w:val="FF0000"/>
          <w:sz w:val="28"/>
          <w:szCs w:val="28"/>
          <w:lang w:val="kk-KZ"/>
        </w:rPr>
        <w:t xml:space="preserve"> </w:t>
      </w:r>
      <w:r w:rsidR="00BF231B" w:rsidRPr="00935A19">
        <w:rPr>
          <w:rFonts w:ascii="Times New Roman" w:hAnsi="Times New Roman" w:cs="Times New Roman"/>
          <w:sz w:val="28"/>
          <w:szCs w:val="28"/>
        </w:rPr>
        <w:t xml:space="preserve">2 средних школы </w:t>
      </w:r>
      <w:r>
        <w:rPr>
          <w:rFonts w:ascii="Times New Roman" w:hAnsi="Times New Roman" w:cs="Times New Roman"/>
          <w:sz w:val="28"/>
          <w:szCs w:val="28"/>
        </w:rPr>
        <w:t>(</w:t>
      </w:r>
      <w:r w:rsidR="00BF231B" w:rsidRPr="00935A19">
        <w:rPr>
          <w:rFonts w:ascii="Times New Roman" w:hAnsi="Times New Roman" w:cs="Times New Roman"/>
          <w:sz w:val="28"/>
          <w:szCs w:val="28"/>
        </w:rPr>
        <w:t>с.Перво</w:t>
      </w:r>
      <w:r w:rsidR="00BF231B">
        <w:rPr>
          <w:rFonts w:ascii="Times New Roman" w:hAnsi="Times New Roman" w:cs="Times New Roman"/>
          <w:sz w:val="28"/>
          <w:szCs w:val="28"/>
        </w:rPr>
        <w:t>майка, с.Камышенка) и 1 основная школа</w:t>
      </w:r>
      <w:r w:rsidR="00BF231B" w:rsidRPr="00935A19">
        <w:rPr>
          <w:rFonts w:ascii="Times New Roman" w:hAnsi="Times New Roman" w:cs="Times New Roman"/>
          <w:sz w:val="28"/>
          <w:szCs w:val="28"/>
        </w:rPr>
        <w:t xml:space="preserve"> (с.Лозовое).</w:t>
      </w:r>
    </w:p>
    <w:p w:rsidR="00BF231B" w:rsidRPr="00BF231B" w:rsidRDefault="00BF231B" w:rsidP="00BF231B">
      <w:pPr>
        <w:spacing w:after="0"/>
        <w:ind w:firstLine="709"/>
        <w:jc w:val="both"/>
        <w:rPr>
          <w:rFonts w:ascii="Times New Roman" w:hAnsi="Times New Roman" w:cs="Times New Roman"/>
          <w:bCs/>
          <w:sz w:val="28"/>
          <w:szCs w:val="28"/>
        </w:rPr>
      </w:pPr>
      <w:r w:rsidRPr="00BF231B">
        <w:rPr>
          <w:rFonts w:ascii="Times New Roman" w:hAnsi="Times New Roman" w:cs="Times New Roman"/>
          <w:bCs/>
          <w:sz w:val="28"/>
          <w:szCs w:val="28"/>
        </w:rPr>
        <w:t>КГУ «</w:t>
      </w:r>
      <w:r w:rsidRPr="00BF231B">
        <w:rPr>
          <w:rFonts w:ascii="Times New Roman" w:hAnsi="Times New Roman" w:cs="Times New Roman"/>
          <w:bCs/>
          <w:sz w:val="28"/>
          <w:szCs w:val="28"/>
          <w:lang w:val="kk-KZ"/>
        </w:rPr>
        <w:t>Центр оказан</w:t>
      </w:r>
      <w:r w:rsidR="00B67151">
        <w:rPr>
          <w:rFonts w:ascii="Times New Roman" w:hAnsi="Times New Roman" w:cs="Times New Roman"/>
          <w:bCs/>
          <w:sz w:val="28"/>
          <w:szCs w:val="28"/>
          <w:lang w:val="kk-KZ"/>
        </w:rPr>
        <w:t>ия специальных социальных услуг</w:t>
      </w:r>
      <w:r w:rsidRPr="00BF231B">
        <w:rPr>
          <w:rFonts w:ascii="Times New Roman" w:hAnsi="Times New Roman" w:cs="Times New Roman"/>
          <w:sz w:val="28"/>
          <w:szCs w:val="28"/>
        </w:rPr>
        <w:t xml:space="preserve"> </w:t>
      </w:r>
      <w:r w:rsidRPr="00BF231B">
        <w:rPr>
          <w:rFonts w:ascii="Times New Roman" w:hAnsi="Times New Roman" w:cs="Times New Roman"/>
          <w:bCs/>
          <w:sz w:val="28"/>
          <w:szCs w:val="28"/>
        </w:rPr>
        <w:t>с.Первомайка Ас</w:t>
      </w:r>
      <w:r w:rsidRPr="00BF231B">
        <w:rPr>
          <w:rFonts w:ascii="Times New Roman" w:hAnsi="Times New Roman" w:cs="Times New Roman"/>
          <w:bCs/>
          <w:sz w:val="28"/>
          <w:szCs w:val="28"/>
        </w:rPr>
        <w:t>т</w:t>
      </w:r>
      <w:r w:rsidRPr="00BF231B">
        <w:rPr>
          <w:rFonts w:ascii="Times New Roman" w:hAnsi="Times New Roman" w:cs="Times New Roman"/>
          <w:bCs/>
          <w:sz w:val="28"/>
          <w:szCs w:val="28"/>
        </w:rPr>
        <w:t>раханского района»</w:t>
      </w:r>
      <w:r w:rsidRPr="00BF231B">
        <w:rPr>
          <w:rFonts w:ascii="Times New Roman" w:hAnsi="Times New Roman" w:cs="Times New Roman"/>
          <w:bCs/>
          <w:sz w:val="28"/>
          <w:szCs w:val="28"/>
          <w:lang w:val="kk-KZ"/>
        </w:rPr>
        <w:t xml:space="preserve"> управления координации занятости и социальных программ Акмолинской области</w:t>
      </w:r>
      <w:r w:rsidRPr="00BF231B">
        <w:rPr>
          <w:rFonts w:ascii="Times New Roman" w:hAnsi="Times New Roman" w:cs="Times New Roman"/>
          <w:bCs/>
          <w:sz w:val="28"/>
          <w:szCs w:val="28"/>
        </w:rPr>
        <w:t xml:space="preserve"> </w:t>
      </w:r>
      <w:r w:rsidRPr="00BF231B">
        <w:rPr>
          <w:rFonts w:ascii="Times New Roman" w:hAnsi="Times New Roman" w:cs="Times New Roman"/>
          <w:sz w:val="28"/>
          <w:szCs w:val="28"/>
        </w:rPr>
        <w:t xml:space="preserve">кол-во мест 70, находится 70  инвалидов.  </w:t>
      </w:r>
    </w:p>
    <w:p w:rsidR="00BF231B" w:rsidRPr="00935A19" w:rsidRDefault="00BF231B" w:rsidP="00BF231B">
      <w:pPr>
        <w:spacing w:after="0"/>
        <w:jc w:val="both"/>
        <w:rPr>
          <w:rFonts w:ascii="Times New Roman" w:hAnsi="Times New Roman" w:cs="Times New Roman"/>
          <w:sz w:val="28"/>
          <w:szCs w:val="28"/>
        </w:rPr>
      </w:pPr>
      <w:r w:rsidRPr="00935A19">
        <w:rPr>
          <w:rFonts w:ascii="Times New Roman" w:hAnsi="Times New Roman" w:cs="Times New Roman"/>
          <w:sz w:val="28"/>
          <w:szCs w:val="28"/>
        </w:rPr>
        <w:tab/>
        <w:t>На территории Первомайского сельского округа работает одна врачебная амбулатория и два медицинских пункта.</w:t>
      </w:r>
    </w:p>
    <w:p w:rsidR="00BF231B" w:rsidRPr="00935A19" w:rsidRDefault="00BF231B" w:rsidP="00BF231B">
      <w:pPr>
        <w:spacing w:after="0"/>
        <w:jc w:val="both"/>
        <w:rPr>
          <w:rFonts w:ascii="Times New Roman" w:hAnsi="Times New Roman" w:cs="Times New Roman"/>
          <w:sz w:val="28"/>
          <w:szCs w:val="28"/>
        </w:rPr>
      </w:pPr>
      <w:r w:rsidRPr="00935A19">
        <w:rPr>
          <w:rFonts w:ascii="Times New Roman" w:hAnsi="Times New Roman" w:cs="Times New Roman"/>
          <w:sz w:val="28"/>
          <w:szCs w:val="28"/>
        </w:rPr>
        <w:tab/>
        <w:t>В селе Первомайка расположена Первомайская врачебная амбулатория  обслуживает 8 сёл с дневным стационаром на 15 коек.</w:t>
      </w:r>
    </w:p>
    <w:p w:rsidR="00B67151" w:rsidRDefault="00BF231B" w:rsidP="00B67151">
      <w:pPr>
        <w:spacing w:after="0" w:line="240" w:lineRule="auto"/>
        <w:jc w:val="both"/>
        <w:rPr>
          <w:rFonts w:ascii="Times New Roman" w:hAnsi="Times New Roman" w:cs="Times New Roman"/>
          <w:b/>
          <w:bCs/>
          <w:sz w:val="28"/>
          <w:szCs w:val="28"/>
        </w:rPr>
      </w:pPr>
      <w:r w:rsidRPr="00935A19">
        <w:rPr>
          <w:rFonts w:ascii="Times New Roman" w:hAnsi="Times New Roman" w:cs="Times New Roman"/>
          <w:b/>
          <w:bCs/>
          <w:sz w:val="28"/>
          <w:szCs w:val="28"/>
        </w:rPr>
        <w:tab/>
      </w:r>
      <w:r w:rsidRPr="00935A19">
        <w:rPr>
          <w:rFonts w:ascii="Times New Roman" w:hAnsi="Times New Roman" w:cs="Times New Roman"/>
          <w:sz w:val="28"/>
          <w:szCs w:val="28"/>
        </w:rPr>
        <w:t>На территорий Первомайского сельского округа находиться 3 биб</w:t>
      </w:r>
      <w:r w:rsidR="00B67151">
        <w:rPr>
          <w:rFonts w:ascii="Times New Roman" w:hAnsi="Times New Roman" w:cs="Times New Roman"/>
          <w:sz w:val="28"/>
          <w:szCs w:val="28"/>
        </w:rPr>
        <w:t>лиот</w:t>
      </w:r>
      <w:r w:rsidR="00B67151">
        <w:rPr>
          <w:rFonts w:ascii="Times New Roman" w:hAnsi="Times New Roman" w:cs="Times New Roman"/>
          <w:sz w:val="28"/>
          <w:szCs w:val="28"/>
        </w:rPr>
        <w:t>е</w:t>
      </w:r>
      <w:r w:rsidR="00B67151">
        <w:rPr>
          <w:rFonts w:ascii="Times New Roman" w:hAnsi="Times New Roman" w:cs="Times New Roman"/>
          <w:sz w:val="28"/>
          <w:szCs w:val="28"/>
        </w:rPr>
        <w:t xml:space="preserve">ки. </w:t>
      </w:r>
      <w:r w:rsidRPr="00935A19">
        <w:rPr>
          <w:rFonts w:ascii="Times New Roman" w:hAnsi="Times New Roman" w:cs="Times New Roman"/>
          <w:sz w:val="28"/>
          <w:szCs w:val="28"/>
        </w:rPr>
        <w:t xml:space="preserve">   </w:t>
      </w:r>
      <w:r>
        <w:rPr>
          <w:rFonts w:ascii="Times New Roman" w:hAnsi="Times New Roman" w:cs="Times New Roman"/>
          <w:b/>
          <w:bCs/>
          <w:sz w:val="28"/>
          <w:szCs w:val="28"/>
        </w:rPr>
        <w:tab/>
      </w:r>
    </w:p>
    <w:p w:rsidR="00BF231B" w:rsidRPr="00BF231B" w:rsidRDefault="00B67151" w:rsidP="00B67151">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00BF231B">
        <w:rPr>
          <w:rFonts w:ascii="Times New Roman" w:hAnsi="Times New Roman" w:cs="Times New Roman"/>
          <w:bCs/>
          <w:sz w:val="28"/>
          <w:szCs w:val="28"/>
        </w:rPr>
        <w:t>Национально-</w:t>
      </w:r>
      <w:r w:rsidR="00BF231B" w:rsidRPr="00BF231B">
        <w:rPr>
          <w:rFonts w:ascii="Times New Roman" w:hAnsi="Times New Roman" w:cs="Times New Roman"/>
          <w:bCs/>
          <w:sz w:val="28"/>
          <w:szCs w:val="28"/>
        </w:rPr>
        <w:t>культурный центр</w:t>
      </w:r>
      <w:r w:rsidR="00BF231B" w:rsidRPr="00BF231B">
        <w:rPr>
          <w:rFonts w:ascii="Times New Roman" w:hAnsi="Times New Roman" w:cs="Times New Roman"/>
          <w:sz w:val="28"/>
          <w:szCs w:val="28"/>
        </w:rPr>
        <w:t xml:space="preserve"> </w:t>
      </w:r>
      <w:r w:rsidR="00BF231B" w:rsidRPr="00BF231B">
        <w:rPr>
          <w:rFonts w:ascii="Times New Roman" w:hAnsi="Times New Roman" w:cs="Times New Roman"/>
          <w:bCs/>
          <w:sz w:val="28"/>
          <w:szCs w:val="28"/>
        </w:rPr>
        <w:t>«Полония»</w:t>
      </w:r>
      <w:r w:rsidR="00BF231B" w:rsidRPr="00BF231B">
        <w:rPr>
          <w:rFonts w:ascii="Times New Roman" w:hAnsi="Times New Roman" w:cs="Times New Roman"/>
          <w:sz w:val="28"/>
          <w:szCs w:val="28"/>
        </w:rPr>
        <w:t>,</w:t>
      </w:r>
      <w:r>
        <w:rPr>
          <w:rFonts w:ascii="Times New Roman" w:hAnsi="Times New Roman" w:cs="Times New Roman"/>
          <w:sz w:val="28"/>
          <w:szCs w:val="28"/>
        </w:rPr>
        <w:t xml:space="preserve"> </w:t>
      </w:r>
      <w:r w:rsidR="00BF231B" w:rsidRPr="00BF231B">
        <w:rPr>
          <w:rFonts w:ascii="Times New Roman" w:hAnsi="Times New Roman" w:cs="Times New Roman"/>
          <w:bCs/>
          <w:sz w:val="28"/>
          <w:szCs w:val="28"/>
        </w:rPr>
        <w:t xml:space="preserve">действует 5 </w:t>
      </w:r>
      <w:r w:rsidR="00BF231B">
        <w:rPr>
          <w:rFonts w:ascii="Times New Roman" w:hAnsi="Times New Roman" w:cs="Times New Roman"/>
          <w:bCs/>
          <w:sz w:val="28"/>
          <w:szCs w:val="28"/>
        </w:rPr>
        <w:t>з</w:t>
      </w:r>
      <w:r w:rsidR="00BF231B" w:rsidRPr="00BF231B">
        <w:rPr>
          <w:rFonts w:ascii="Times New Roman" w:hAnsi="Times New Roman" w:cs="Times New Roman"/>
          <w:bCs/>
          <w:sz w:val="28"/>
          <w:szCs w:val="28"/>
        </w:rPr>
        <w:t>арегистрир</w:t>
      </w:r>
      <w:r w:rsidR="00BF231B" w:rsidRPr="00BF231B">
        <w:rPr>
          <w:rFonts w:ascii="Times New Roman" w:hAnsi="Times New Roman" w:cs="Times New Roman"/>
          <w:bCs/>
          <w:sz w:val="28"/>
          <w:szCs w:val="28"/>
        </w:rPr>
        <w:t>о</w:t>
      </w:r>
      <w:r>
        <w:rPr>
          <w:rFonts w:ascii="Times New Roman" w:hAnsi="Times New Roman" w:cs="Times New Roman"/>
          <w:bCs/>
          <w:sz w:val="28"/>
          <w:szCs w:val="28"/>
        </w:rPr>
        <w:t>ванных религиозных объединений.</w:t>
      </w:r>
    </w:p>
    <w:p w:rsidR="00BF231B" w:rsidRPr="00B67151" w:rsidRDefault="00B67151" w:rsidP="00B67151">
      <w:pPr>
        <w:tabs>
          <w:tab w:val="left" w:pos="416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F231B" w:rsidRPr="00B67151">
        <w:rPr>
          <w:rFonts w:ascii="Times New Roman" w:hAnsi="Times New Roman" w:cs="Times New Roman"/>
          <w:sz w:val="28"/>
          <w:szCs w:val="28"/>
        </w:rPr>
        <w:t xml:space="preserve"> </w:t>
      </w:r>
      <w:r>
        <w:rPr>
          <w:rFonts w:ascii="Times New Roman" w:hAnsi="Times New Roman" w:cs="Times New Roman"/>
          <w:sz w:val="28"/>
          <w:szCs w:val="28"/>
        </w:rPr>
        <w:t>2 отделения АО " Казпочта", 3 узла связи " Казактелеком"</w:t>
      </w:r>
    </w:p>
    <w:p w:rsidR="00BF231B" w:rsidRPr="00935A19" w:rsidRDefault="00B67151" w:rsidP="00BF231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BF231B" w:rsidRPr="00B67151">
        <w:rPr>
          <w:rFonts w:ascii="Times New Roman" w:hAnsi="Times New Roman" w:cs="Times New Roman"/>
          <w:bCs/>
          <w:sz w:val="28"/>
          <w:szCs w:val="28"/>
        </w:rPr>
        <w:t>Первомайский мастерский участок Астраханских  районных электрос</w:t>
      </w:r>
      <w:r w:rsidR="00BF231B" w:rsidRPr="00B67151">
        <w:rPr>
          <w:rFonts w:ascii="Times New Roman" w:hAnsi="Times New Roman" w:cs="Times New Roman"/>
          <w:bCs/>
          <w:sz w:val="28"/>
          <w:szCs w:val="28"/>
        </w:rPr>
        <w:t>е</w:t>
      </w:r>
      <w:r w:rsidR="00BF231B" w:rsidRPr="00B67151">
        <w:rPr>
          <w:rFonts w:ascii="Times New Roman" w:hAnsi="Times New Roman" w:cs="Times New Roman"/>
          <w:bCs/>
          <w:sz w:val="28"/>
          <w:szCs w:val="28"/>
        </w:rPr>
        <w:t>тей</w:t>
      </w:r>
      <w:r w:rsidR="00C74703">
        <w:rPr>
          <w:rFonts w:ascii="Times New Roman" w:hAnsi="Times New Roman" w:cs="Times New Roman"/>
          <w:bCs/>
          <w:sz w:val="28"/>
          <w:szCs w:val="28"/>
        </w:rPr>
        <w:t>,</w:t>
      </w:r>
      <w:r w:rsidR="00BF231B" w:rsidRPr="00935A19">
        <w:rPr>
          <w:rFonts w:ascii="Times New Roman" w:hAnsi="Times New Roman" w:cs="Times New Roman"/>
          <w:sz w:val="28"/>
          <w:szCs w:val="28"/>
        </w:rPr>
        <w:t xml:space="preserve"> обслуживают 7 участков.</w:t>
      </w:r>
    </w:p>
    <w:p w:rsidR="009A1D6C" w:rsidRPr="00C74703" w:rsidRDefault="00BF231B" w:rsidP="00C74703">
      <w:pPr>
        <w:spacing w:after="0"/>
        <w:jc w:val="both"/>
        <w:rPr>
          <w:rFonts w:ascii="Times New Roman" w:hAnsi="Times New Roman" w:cs="Times New Roman"/>
          <w:bCs/>
          <w:color w:val="000000" w:themeColor="text1"/>
          <w:sz w:val="28"/>
          <w:szCs w:val="28"/>
          <w:lang w:val="kk-KZ"/>
        </w:rPr>
      </w:pPr>
      <w:r w:rsidRPr="00935A19">
        <w:rPr>
          <w:rFonts w:ascii="Times New Roman" w:hAnsi="Times New Roman" w:cs="Times New Roman"/>
          <w:b/>
          <w:bCs/>
          <w:sz w:val="28"/>
          <w:szCs w:val="28"/>
        </w:rPr>
        <w:tab/>
      </w:r>
      <w:r w:rsidR="009A1D6C" w:rsidRPr="00C74703">
        <w:rPr>
          <w:rFonts w:ascii="Times New Roman" w:hAnsi="Times New Roman" w:cs="Times New Roman"/>
          <w:bCs/>
          <w:color w:val="000000" w:themeColor="text1"/>
          <w:sz w:val="28"/>
          <w:szCs w:val="28"/>
          <w:lang w:val="kk-KZ"/>
        </w:rPr>
        <w:t>Социальн</w:t>
      </w:r>
      <w:r w:rsidR="00C74703" w:rsidRPr="00C74703">
        <w:rPr>
          <w:rFonts w:ascii="Times New Roman" w:hAnsi="Times New Roman" w:cs="Times New Roman"/>
          <w:bCs/>
          <w:color w:val="000000" w:themeColor="text1"/>
          <w:sz w:val="28"/>
          <w:szCs w:val="28"/>
          <w:lang w:val="kk-KZ"/>
        </w:rPr>
        <w:t>ая помощь на дому оказывается 6</w:t>
      </w:r>
      <w:r w:rsidR="009A1D6C" w:rsidRPr="00C74703">
        <w:rPr>
          <w:rFonts w:ascii="Times New Roman" w:hAnsi="Times New Roman" w:cs="Times New Roman"/>
          <w:bCs/>
          <w:color w:val="000000" w:themeColor="text1"/>
          <w:sz w:val="28"/>
          <w:szCs w:val="28"/>
          <w:lang w:val="kk-KZ"/>
        </w:rPr>
        <w:t xml:space="preserve"> одинокопроживающим пенсионерам, работ</w:t>
      </w:r>
      <w:r w:rsidR="00C74703" w:rsidRPr="00C74703">
        <w:rPr>
          <w:rFonts w:ascii="Times New Roman" w:hAnsi="Times New Roman" w:cs="Times New Roman"/>
          <w:bCs/>
          <w:color w:val="000000" w:themeColor="text1"/>
          <w:sz w:val="28"/>
          <w:szCs w:val="28"/>
          <w:lang w:val="kk-KZ"/>
        </w:rPr>
        <w:t>ают 2 социальных работника.</w:t>
      </w:r>
    </w:p>
    <w:p w:rsidR="009A1D6C" w:rsidRPr="000969FF" w:rsidRDefault="009A1D6C" w:rsidP="009A1D6C">
      <w:pPr>
        <w:spacing w:after="0" w:line="240" w:lineRule="auto"/>
        <w:ind w:firstLine="432"/>
        <w:jc w:val="both"/>
        <w:rPr>
          <w:rFonts w:ascii="Times New Roman" w:hAnsi="Times New Roman" w:cs="Times New Roman"/>
          <w:color w:val="FF0000"/>
          <w:sz w:val="28"/>
          <w:szCs w:val="28"/>
          <w:lang w:val="kk-KZ"/>
        </w:rPr>
      </w:pPr>
      <w:r w:rsidRPr="00C74703">
        <w:rPr>
          <w:rFonts w:ascii="Times New Roman" w:hAnsi="Times New Roman" w:cs="Times New Roman"/>
          <w:color w:val="000000" w:themeColor="text1"/>
          <w:sz w:val="28"/>
          <w:szCs w:val="28"/>
          <w:lang w:val="kk-KZ"/>
        </w:rPr>
        <w:t>Для уменьшения количества безработных и самозанятых в округе ведется постоянный контроль за заполнением вакансий, использование Государственной Программы поддержки занятости населения, организация общественных работ, молодежной практики, социальных рабочих мест, обучение на краткосрочных курсах. Низкая образованность населения не позволяет закрывать возникающие вакансии в полном объеме или соответствующими квалифицированными кадрами, что также отрицательно влияет на текучесть кадров и производительность труда</w:t>
      </w:r>
      <w:r w:rsidRPr="000969FF">
        <w:rPr>
          <w:rFonts w:ascii="Times New Roman" w:hAnsi="Times New Roman" w:cs="Times New Roman"/>
          <w:color w:val="FF0000"/>
          <w:sz w:val="28"/>
          <w:szCs w:val="28"/>
          <w:lang w:val="kk-KZ"/>
        </w:rPr>
        <w:t xml:space="preserve">. </w:t>
      </w:r>
    </w:p>
    <w:p w:rsidR="009A1D6C" w:rsidRPr="00BF231B" w:rsidRDefault="009A1D6C" w:rsidP="009A1D6C">
      <w:pPr>
        <w:spacing w:after="0" w:line="240" w:lineRule="auto"/>
        <w:ind w:firstLine="432"/>
        <w:jc w:val="both"/>
        <w:rPr>
          <w:rFonts w:ascii="Times New Roman" w:hAnsi="Times New Roman" w:cs="Times New Roman"/>
          <w:b/>
          <w:color w:val="000000" w:themeColor="text1"/>
          <w:sz w:val="28"/>
          <w:szCs w:val="28"/>
          <w:u w:val="single"/>
        </w:rPr>
      </w:pPr>
      <w:r w:rsidRPr="00BF231B">
        <w:rPr>
          <w:rFonts w:ascii="Times New Roman" w:hAnsi="Times New Roman" w:cs="Times New Roman"/>
          <w:b/>
          <w:color w:val="000000" w:themeColor="text1"/>
          <w:sz w:val="28"/>
          <w:szCs w:val="28"/>
          <w:u w:val="single"/>
        </w:rPr>
        <w:t>Сфера ЖКХ</w:t>
      </w:r>
    </w:p>
    <w:p w:rsidR="009A1D6C" w:rsidRPr="001A59B7" w:rsidRDefault="009A1D6C" w:rsidP="009A1D6C">
      <w:pPr>
        <w:spacing w:after="0" w:line="240" w:lineRule="auto"/>
        <w:ind w:firstLine="432"/>
        <w:jc w:val="both"/>
        <w:rPr>
          <w:rFonts w:ascii="Times New Roman" w:hAnsi="Times New Roman" w:cs="Times New Roman"/>
          <w:b/>
          <w:sz w:val="28"/>
          <w:szCs w:val="28"/>
        </w:rPr>
      </w:pPr>
      <w:r w:rsidRPr="001A59B7">
        <w:rPr>
          <w:rFonts w:ascii="Times New Roman" w:hAnsi="Times New Roman" w:cs="Times New Roman"/>
          <w:b/>
          <w:sz w:val="28"/>
          <w:szCs w:val="28"/>
        </w:rPr>
        <w:t>ВОДОСНАБЖЕНИЕ</w:t>
      </w:r>
    </w:p>
    <w:p w:rsidR="009A1D6C" w:rsidRPr="006B16DA" w:rsidRDefault="002211AE" w:rsidP="009A1D6C">
      <w:pPr>
        <w:spacing w:after="0" w:line="240" w:lineRule="auto"/>
        <w:ind w:firstLine="432"/>
        <w:jc w:val="both"/>
        <w:rPr>
          <w:rFonts w:ascii="Times New Roman" w:hAnsi="Times New Roman" w:cs="Times New Roman"/>
          <w:bCs/>
          <w:sz w:val="28"/>
          <w:szCs w:val="28"/>
        </w:rPr>
      </w:pPr>
      <w:r>
        <w:rPr>
          <w:rFonts w:ascii="Times New Roman" w:hAnsi="Times New Roman" w:cs="Times New Roman"/>
          <w:bCs/>
          <w:sz w:val="28"/>
          <w:szCs w:val="28"/>
        </w:rPr>
        <w:t>Центральное водоснабжение в округе отсутствует. В каждом дворе, на предприятиях установлены подземные скважины. В селе Первомайка действует комбинированный блок модуль по очистке воды для населения</w:t>
      </w:r>
      <w:r w:rsidR="009A1D6C" w:rsidRPr="006B16DA">
        <w:rPr>
          <w:rFonts w:ascii="Times New Roman" w:hAnsi="Times New Roman" w:cs="Times New Roman"/>
          <w:bCs/>
          <w:sz w:val="28"/>
          <w:szCs w:val="28"/>
        </w:rPr>
        <w:t>. Вода для жит</w:t>
      </w:r>
      <w:r w:rsidR="009A1D6C" w:rsidRPr="006B16DA">
        <w:rPr>
          <w:rFonts w:ascii="Times New Roman" w:hAnsi="Times New Roman" w:cs="Times New Roman"/>
          <w:bCs/>
          <w:sz w:val="28"/>
          <w:szCs w:val="28"/>
        </w:rPr>
        <w:t>е</w:t>
      </w:r>
      <w:r w:rsidR="009A1D6C" w:rsidRPr="006B16DA">
        <w:rPr>
          <w:rFonts w:ascii="Times New Roman" w:hAnsi="Times New Roman" w:cs="Times New Roman"/>
          <w:bCs/>
          <w:sz w:val="28"/>
          <w:szCs w:val="28"/>
        </w:rPr>
        <w:t>лей окру</w:t>
      </w:r>
      <w:r>
        <w:rPr>
          <w:rFonts w:ascii="Times New Roman" w:hAnsi="Times New Roman" w:cs="Times New Roman"/>
          <w:bCs/>
          <w:sz w:val="28"/>
          <w:szCs w:val="28"/>
        </w:rPr>
        <w:t>га отпускается по 2 тг. за 1 литр</w:t>
      </w:r>
      <w:r w:rsidR="009A1D6C" w:rsidRPr="006B16DA">
        <w:rPr>
          <w:rFonts w:ascii="Times New Roman" w:hAnsi="Times New Roman" w:cs="Times New Roman"/>
          <w:bCs/>
          <w:sz w:val="28"/>
          <w:szCs w:val="28"/>
        </w:rPr>
        <w:t>.</w:t>
      </w:r>
    </w:p>
    <w:p w:rsidR="009A1D6C" w:rsidRDefault="002211AE" w:rsidP="009A1D6C">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Блокмодуль</w:t>
      </w:r>
      <w:r w:rsidR="009A1D6C">
        <w:rPr>
          <w:rFonts w:ascii="Times New Roman" w:hAnsi="Times New Roman" w:cs="Times New Roman"/>
          <w:sz w:val="28"/>
          <w:szCs w:val="28"/>
        </w:rPr>
        <w:t xml:space="preserve"> стоит н</w:t>
      </w:r>
      <w:r>
        <w:rPr>
          <w:rFonts w:ascii="Times New Roman" w:hAnsi="Times New Roman" w:cs="Times New Roman"/>
          <w:sz w:val="28"/>
          <w:szCs w:val="28"/>
        </w:rPr>
        <w:t>а балансе ГККП на ПХВ «Комхоз» с. Астраханка</w:t>
      </w:r>
    </w:p>
    <w:p w:rsidR="009A1D6C" w:rsidRPr="001A59B7" w:rsidRDefault="009A1D6C" w:rsidP="009A1D6C">
      <w:pPr>
        <w:spacing w:after="0" w:line="240" w:lineRule="auto"/>
        <w:ind w:firstLine="432"/>
        <w:jc w:val="both"/>
        <w:rPr>
          <w:rFonts w:ascii="Times New Roman" w:hAnsi="Times New Roman" w:cs="Times New Roman"/>
          <w:b/>
          <w:sz w:val="28"/>
          <w:szCs w:val="28"/>
        </w:rPr>
      </w:pPr>
      <w:r w:rsidRPr="001A59B7">
        <w:rPr>
          <w:rFonts w:ascii="Times New Roman" w:hAnsi="Times New Roman" w:cs="Times New Roman"/>
          <w:b/>
          <w:sz w:val="28"/>
          <w:szCs w:val="28"/>
        </w:rPr>
        <w:t>ГАЗОСНАБЖЕНИЕ</w:t>
      </w:r>
    </w:p>
    <w:p w:rsidR="009A1D6C" w:rsidRPr="005B5550" w:rsidRDefault="009A1D6C" w:rsidP="000969FF">
      <w:pPr>
        <w:spacing w:after="0" w:line="240" w:lineRule="auto"/>
        <w:ind w:firstLine="432"/>
        <w:rPr>
          <w:rFonts w:ascii="Times New Roman" w:hAnsi="Times New Roman" w:cs="Times New Roman"/>
          <w:sz w:val="28"/>
          <w:szCs w:val="28"/>
        </w:rPr>
      </w:pPr>
      <w:r w:rsidRPr="005B5550">
        <w:rPr>
          <w:rFonts w:ascii="Times New Roman" w:hAnsi="Times New Roman" w:cs="Times New Roman"/>
          <w:sz w:val="28"/>
          <w:szCs w:val="28"/>
        </w:rPr>
        <w:t xml:space="preserve">Поставка газа </w:t>
      </w:r>
      <w:r w:rsidR="002211AE">
        <w:rPr>
          <w:rFonts w:ascii="Times New Roman" w:hAnsi="Times New Roman" w:cs="Times New Roman"/>
          <w:sz w:val="28"/>
          <w:szCs w:val="28"/>
        </w:rPr>
        <w:t>жителям округа</w:t>
      </w:r>
      <w:r w:rsidR="000969FF">
        <w:rPr>
          <w:rFonts w:ascii="Times New Roman" w:hAnsi="Times New Roman" w:cs="Times New Roman"/>
          <w:sz w:val="28"/>
          <w:szCs w:val="28"/>
        </w:rPr>
        <w:t xml:space="preserve"> происходит</w:t>
      </w:r>
      <w:r w:rsidR="002211AE">
        <w:rPr>
          <w:rFonts w:ascii="Times New Roman" w:hAnsi="Times New Roman" w:cs="Times New Roman"/>
          <w:sz w:val="28"/>
          <w:szCs w:val="28"/>
        </w:rPr>
        <w:t xml:space="preserve"> в </w:t>
      </w:r>
      <w:r w:rsidR="00C82C62">
        <w:rPr>
          <w:rFonts w:ascii="Times New Roman" w:hAnsi="Times New Roman" w:cs="Times New Roman"/>
          <w:sz w:val="28"/>
          <w:szCs w:val="28"/>
        </w:rPr>
        <w:t>баллонах</w:t>
      </w:r>
      <w:r w:rsidR="000969FF">
        <w:rPr>
          <w:rFonts w:ascii="Times New Roman" w:hAnsi="Times New Roman" w:cs="Times New Roman"/>
          <w:sz w:val="28"/>
          <w:szCs w:val="28"/>
        </w:rPr>
        <w:t>,</w:t>
      </w:r>
      <w:r w:rsidRPr="005B5550">
        <w:rPr>
          <w:rFonts w:ascii="Times New Roman" w:hAnsi="Times New Roman" w:cs="Times New Roman"/>
          <w:sz w:val="28"/>
          <w:szCs w:val="28"/>
        </w:rPr>
        <w:t xml:space="preserve"> производится </w:t>
      </w:r>
      <w:r w:rsidR="002211AE">
        <w:rPr>
          <w:rFonts w:ascii="Times New Roman" w:hAnsi="Times New Roman" w:cs="Times New Roman"/>
          <w:sz w:val="28"/>
          <w:szCs w:val="28"/>
        </w:rPr>
        <w:t>час</w:t>
      </w:r>
      <w:r w:rsidR="002211AE">
        <w:rPr>
          <w:rFonts w:ascii="Times New Roman" w:hAnsi="Times New Roman" w:cs="Times New Roman"/>
          <w:sz w:val="28"/>
          <w:szCs w:val="28"/>
        </w:rPr>
        <w:t>т</w:t>
      </w:r>
      <w:r w:rsidR="002211AE">
        <w:rPr>
          <w:rFonts w:ascii="Times New Roman" w:hAnsi="Times New Roman" w:cs="Times New Roman"/>
          <w:sz w:val="28"/>
          <w:szCs w:val="28"/>
        </w:rPr>
        <w:t xml:space="preserve">ными предпринимателями. </w:t>
      </w:r>
    </w:p>
    <w:p w:rsidR="009A1D6C" w:rsidRPr="001A59B7" w:rsidRDefault="009A1D6C" w:rsidP="009A1D6C">
      <w:pPr>
        <w:spacing w:after="0" w:line="240" w:lineRule="auto"/>
        <w:ind w:firstLine="432"/>
        <w:jc w:val="both"/>
        <w:rPr>
          <w:rFonts w:ascii="Times New Roman" w:hAnsi="Times New Roman" w:cs="Times New Roman"/>
          <w:b/>
          <w:sz w:val="28"/>
          <w:szCs w:val="28"/>
        </w:rPr>
      </w:pPr>
      <w:r w:rsidRPr="001A59B7">
        <w:rPr>
          <w:rFonts w:ascii="Times New Roman" w:hAnsi="Times New Roman" w:cs="Times New Roman"/>
          <w:b/>
          <w:sz w:val="28"/>
          <w:szCs w:val="28"/>
        </w:rPr>
        <w:t>ЭЛЕКТРОСНАБЖЕНИЕ</w:t>
      </w:r>
    </w:p>
    <w:p w:rsidR="009A1D6C" w:rsidRDefault="009A1D6C" w:rsidP="009A1D6C">
      <w:pPr>
        <w:spacing w:after="0" w:line="240" w:lineRule="auto"/>
        <w:ind w:firstLine="432"/>
        <w:jc w:val="both"/>
        <w:rPr>
          <w:rFonts w:ascii="Times New Roman" w:eastAsia="Times New Roman" w:hAnsi="Times New Roman" w:cs="Times New Roman"/>
          <w:bCs/>
          <w:sz w:val="28"/>
          <w:szCs w:val="28"/>
          <w:lang w:val="kk-KZ"/>
        </w:rPr>
      </w:pPr>
      <w:r>
        <w:rPr>
          <w:rFonts w:ascii="Times New Roman" w:hAnsi="Times New Roman" w:cs="Times New Roman"/>
          <w:sz w:val="28"/>
          <w:szCs w:val="28"/>
        </w:rPr>
        <w:t>Электроснабжение обесп</w:t>
      </w:r>
      <w:r w:rsidR="002211AE">
        <w:rPr>
          <w:rFonts w:ascii="Times New Roman" w:hAnsi="Times New Roman" w:cs="Times New Roman"/>
          <w:sz w:val="28"/>
          <w:szCs w:val="28"/>
        </w:rPr>
        <w:t>ечивает АО "АРЭК"</w:t>
      </w:r>
    </w:p>
    <w:p w:rsidR="009A1D6C" w:rsidRPr="005B5550" w:rsidRDefault="009A1D6C" w:rsidP="009A1D6C">
      <w:pPr>
        <w:spacing w:after="0" w:line="240" w:lineRule="auto"/>
        <w:ind w:firstLine="432"/>
        <w:jc w:val="both"/>
        <w:rPr>
          <w:rFonts w:ascii="Times New Roman" w:eastAsia="Times New Roman" w:hAnsi="Times New Roman" w:cs="Times New Roman"/>
          <w:b/>
          <w:bCs/>
          <w:sz w:val="28"/>
          <w:szCs w:val="28"/>
          <w:lang w:val="kk-KZ"/>
        </w:rPr>
      </w:pPr>
      <w:r w:rsidRPr="005B5550">
        <w:rPr>
          <w:rFonts w:ascii="Times New Roman" w:eastAsia="Times New Roman" w:hAnsi="Times New Roman" w:cs="Times New Roman"/>
          <w:b/>
          <w:bCs/>
          <w:sz w:val="28"/>
          <w:szCs w:val="28"/>
          <w:lang w:val="kk-KZ"/>
        </w:rPr>
        <w:lastRenderedPageBreak/>
        <w:t>ПЕРЕВОЗКИ</w:t>
      </w:r>
    </w:p>
    <w:p w:rsidR="009A1D6C" w:rsidRDefault="009A1D6C" w:rsidP="009A1D6C">
      <w:pPr>
        <w:spacing w:after="0" w:line="240" w:lineRule="auto"/>
        <w:ind w:firstLine="432"/>
        <w:jc w:val="both"/>
        <w:rPr>
          <w:rFonts w:ascii="Times New Roman" w:eastAsia="Times New Roman" w:hAnsi="Times New Roman" w:cs="Times New Roman"/>
          <w:bCs/>
          <w:sz w:val="28"/>
          <w:szCs w:val="28"/>
        </w:rPr>
      </w:pPr>
      <w:r w:rsidRPr="005B5550">
        <w:rPr>
          <w:rFonts w:ascii="Times New Roman" w:eastAsia="Times New Roman" w:hAnsi="Times New Roman" w:cs="Times New Roman"/>
          <w:bCs/>
          <w:sz w:val="28"/>
          <w:szCs w:val="28"/>
        </w:rPr>
        <w:t>Грузоперевозки в сельском округе обеспечиваются силами хозяйствующих субъектов, пассажироперевозки осуществляются частным рейсовым ав</w:t>
      </w:r>
      <w:r w:rsidR="002211AE">
        <w:rPr>
          <w:rFonts w:ascii="Times New Roman" w:eastAsia="Times New Roman" w:hAnsi="Times New Roman" w:cs="Times New Roman"/>
          <w:bCs/>
          <w:sz w:val="28"/>
          <w:szCs w:val="28"/>
        </w:rPr>
        <w:t>тобусом  7</w:t>
      </w:r>
      <w:r w:rsidRPr="005B5550">
        <w:rPr>
          <w:rFonts w:ascii="Times New Roman" w:eastAsia="Times New Roman" w:hAnsi="Times New Roman" w:cs="Times New Roman"/>
          <w:bCs/>
          <w:sz w:val="28"/>
          <w:szCs w:val="28"/>
        </w:rPr>
        <w:t xml:space="preserve"> раз в неделю и частным извозом.</w:t>
      </w:r>
    </w:p>
    <w:p w:rsidR="009A1D6C" w:rsidRPr="00015EC6" w:rsidRDefault="009A1D6C" w:rsidP="009A1D6C">
      <w:pPr>
        <w:spacing w:after="0" w:line="240" w:lineRule="auto"/>
        <w:ind w:firstLine="432"/>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Для доставки </w:t>
      </w:r>
      <w:r w:rsidRPr="000E750D">
        <w:rPr>
          <w:rFonts w:ascii="Times New Roman" w:hAnsi="Times New Roman" w:cs="Times New Roman"/>
          <w:bCs/>
          <w:sz w:val="28"/>
          <w:szCs w:val="28"/>
          <w:lang w:val="kk-KZ"/>
        </w:rPr>
        <w:t>тяжелобольных людей до ближайшей организации здравоохранен</w:t>
      </w:r>
      <w:r w:rsidR="002211AE">
        <w:rPr>
          <w:rFonts w:ascii="Times New Roman" w:hAnsi="Times New Roman" w:cs="Times New Roman"/>
          <w:bCs/>
          <w:sz w:val="28"/>
          <w:szCs w:val="28"/>
          <w:lang w:val="kk-KZ"/>
        </w:rPr>
        <w:t>ия при Первомайской врачебной амбулатории открыт пункт первой медицинской скорой помощи.</w:t>
      </w:r>
    </w:p>
    <w:p w:rsidR="009A1D6C" w:rsidRPr="005B5550" w:rsidRDefault="009A1D6C" w:rsidP="009A1D6C">
      <w:pPr>
        <w:spacing w:after="0" w:line="240" w:lineRule="auto"/>
        <w:ind w:firstLine="432"/>
        <w:jc w:val="both"/>
        <w:rPr>
          <w:rFonts w:ascii="Times New Roman" w:eastAsia="Times New Roman" w:hAnsi="Times New Roman" w:cs="Times New Roman"/>
          <w:b/>
          <w:bCs/>
          <w:sz w:val="28"/>
          <w:szCs w:val="28"/>
          <w:lang w:val="kk-KZ"/>
        </w:rPr>
      </w:pPr>
      <w:r w:rsidRPr="005B5550">
        <w:rPr>
          <w:rFonts w:ascii="Times New Roman" w:eastAsia="Times New Roman" w:hAnsi="Times New Roman" w:cs="Times New Roman"/>
          <w:b/>
          <w:bCs/>
          <w:sz w:val="28"/>
          <w:szCs w:val="28"/>
          <w:lang w:val="kk-KZ"/>
        </w:rPr>
        <w:t>БЛАГОУСТРОЙСТВО</w:t>
      </w:r>
    </w:p>
    <w:p w:rsidR="009A1D6C" w:rsidRPr="006B16DA" w:rsidRDefault="009A1D6C" w:rsidP="009A1D6C">
      <w:pPr>
        <w:spacing w:after="0" w:line="240" w:lineRule="auto"/>
        <w:ind w:firstLine="432"/>
        <w:jc w:val="both"/>
        <w:rPr>
          <w:rFonts w:ascii="Times New Roman" w:eastAsia="Times New Roman" w:hAnsi="Times New Roman" w:cs="Times New Roman"/>
          <w:bCs/>
          <w:sz w:val="28"/>
          <w:szCs w:val="28"/>
          <w:lang w:val="kk-KZ"/>
        </w:rPr>
      </w:pPr>
      <w:r w:rsidRPr="006B16DA">
        <w:rPr>
          <w:rFonts w:ascii="Times New Roman" w:eastAsia="Times New Roman" w:hAnsi="Times New Roman" w:cs="Times New Roman"/>
          <w:bCs/>
          <w:sz w:val="28"/>
          <w:szCs w:val="28"/>
          <w:lang w:val="kk-KZ"/>
        </w:rPr>
        <w:t xml:space="preserve">Работа по благоустройству территории сельского округа ведется постоянно: установлены контейнеры для сбора мусора возле магазинов, проводятся субботники по очистке территории, проводится покос травы и сорной растительности, побелка, обрезка и кронирование деревьев. </w:t>
      </w:r>
      <w:r>
        <w:rPr>
          <w:rFonts w:ascii="Times New Roman" w:eastAsia="Times New Roman" w:hAnsi="Times New Roman" w:cs="Times New Roman"/>
          <w:bCs/>
          <w:sz w:val="28"/>
          <w:szCs w:val="28"/>
          <w:lang w:val="kk-KZ"/>
        </w:rPr>
        <w:t>Вывозка стихийных свалок и навоза осущ</w:t>
      </w:r>
      <w:r w:rsidR="001914B0">
        <w:rPr>
          <w:rFonts w:ascii="Times New Roman" w:eastAsia="Times New Roman" w:hAnsi="Times New Roman" w:cs="Times New Roman"/>
          <w:bCs/>
          <w:sz w:val="28"/>
          <w:szCs w:val="28"/>
          <w:lang w:val="kk-KZ"/>
        </w:rPr>
        <w:t>етсвляется силами индивидуальных предпринимателей. В округе действуют 3</w:t>
      </w:r>
      <w:r>
        <w:rPr>
          <w:rFonts w:ascii="Times New Roman" w:eastAsia="Times New Roman" w:hAnsi="Times New Roman" w:cs="Times New Roman"/>
          <w:bCs/>
          <w:sz w:val="28"/>
          <w:szCs w:val="28"/>
          <w:lang w:val="kk-KZ"/>
        </w:rPr>
        <w:t xml:space="preserve"> </w:t>
      </w:r>
      <w:r w:rsidR="001914B0">
        <w:rPr>
          <w:rFonts w:ascii="Times New Roman" w:eastAsia="Times New Roman" w:hAnsi="Times New Roman" w:cs="Times New Roman"/>
          <w:bCs/>
          <w:sz w:val="28"/>
          <w:szCs w:val="28"/>
          <w:lang w:val="kk-KZ"/>
        </w:rPr>
        <w:t>незарегистрированных пункта ТБО</w:t>
      </w:r>
      <w:r w:rsidRPr="006B16DA">
        <w:rPr>
          <w:rFonts w:ascii="Times New Roman" w:eastAsia="Times New Roman" w:hAnsi="Times New Roman" w:cs="Times New Roman"/>
          <w:bCs/>
          <w:sz w:val="28"/>
          <w:szCs w:val="28"/>
          <w:lang w:val="kk-KZ"/>
        </w:rPr>
        <w:t xml:space="preserve">. Жителями округа проводятся замена и ремонт заборов, очистка прилегающей к </w:t>
      </w:r>
      <w:r w:rsidR="000969FF">
        <w:rPr>
          <w:rFonts w:ascii="Times New Roman" w:eastAsia="Times New Roman" w:hAnsi="Times New Roman" w:cs="Times New Roman"/>
          <w:bCs/>
          <w:sz w:val="28"/>
          <w:szCs w:val="28"/>
          <w:lang w:val="kk-KZ"/>
        </w:rPr>
        <w:t xml:space="preserve">домам территории. </w:t>
      </w:r>
      <w:r w:rsidRPr="006B16DA">
        <w:rPr>
          <w:rFonts w:ascii="Times New Roman" w:eastAsia="Times New Roman" w:hAnsi="Times New Roman" w:cs="Times New Roman"/>
          <w:bCs/>
          <w:sz w:val="28"/>
          <w:szCs w:val="28"/>
          <w:lang w:val="kk-KZ"/>
        </w:rPr>
        <w:t xml:space="preserve"> </w:t>
      </w:r>
    </w:p>
    <w:p w:rsidR="009A1D6C" w:rsidRDefault="009A1D6C" w:rsidP="009A1D6C">
      <w:pPr>
        <w:spacing w:after="0" w:line="240" w:lineRule="auto"/>
        <w:ind w:firstLine="432"/>
        <w:jc w:val="both"/>
        <w:rPr>
          <w:rFonts w:ascii="Times New Roman" w:eastAsia="Times New Roman" w:hAnsi="Times New Roman" w:cs="Times New Roman"/>
          <w:bCs/>
          <w:sz w:val="28"/>
          <w:szCs w:val="28"/>
          <w:lang w:val="kk-KZ"/>
        </w:rPr>
      </w:pPr>
      <w:r w:rsidRPr="006B16DA">
        <w:rPr>
          <w:rFonts w:ascii="Times New Roman" w:eastAsia="Times New Roman" w:hAnsi="Times New Roman" w:cs="Times New Roman"/>
          <w:bCs/>
          <w:sz w:val="28"/>
          <w:szCs w:val="28"/>
          <w:lang w:val="kk-KZ"/>
        </w:rPr>
        <w:t xml:space="preserve">В 2019 </w:t>
      </w:r>
      <w:r w:rsidR="000969FF">
        <w:rPr>
          <w:rFonts w:ascii="Times New Roman" w:eastAsia="Times New Roman" w:hAnsi="Times New Roman" w:cs="Times New Roman"/>
          <w:bCs/>
          <w:sz w:val="28"/>
          <w:szCs w:val="28"/>
          <w:lang w:val="kk-KZ"/>
        </w:rPr>
        <w:t>году проведена высадка порядка 4</w:t>
      </w:r>
      <w:r w:rsidR="001914B0">
        <w:rPr>
          <w:rFonts w:ascii="Times New Roman" w:eastAsia="Times New Roman" w:hAnsi="Times New Roman" w:cs="Times New Roman"/>
          <w:bCs/>
          <w:sz w:val="28"/>
          <w:szCs w:val="28"/>
          <w:lang w:val="kk-KZ"/>
        </w:rPr>
        <w:t>5</w:t>
      </w:r>
      <w:r w:rsidRPr="006B16DA">
        <w:rPr>
          <w:rFonts w:ascii="Times New Roman" w:eastAsia="Times New Roman" w:hAnsi="Times New Roman" w:cs="Times New Roman"/>
          <w:bCs/>
          <w:sz w:val="28"/>
          <w:szCs w:val="28"/>
          <w:lang w:val="kk-KZ"/>
        </w:rPr>
        <w:t>0 деревьев и</w:t>
      </w:r>
      <w:r w:rsidR="001914B0">
        <w:rPr>
          <w:rFonts w:ascii="Times New Roman" w:eastAsia="Times New Roman" w:hAnsi="Times New Roman" w:cs="Times New Roman"/>
          <w:bCs/>
          <w:sz w:val="28"/>
          <w:szCs w:val="28"/>
          <w:lang w:val="kk-KZ"/>
        </w:rPr>
        <w:t xml:space="preserve"> кустарников на приусадебных территорих</w:t>
      </w:r>
      <w:r w:rsidRPr="006B16DA">
        <w:rPr>
          <w:rFonts w:ascii="Times New Roman" w:eastAsia="Times New Roman" w:hAnsi="Times New Roman" w:cs="Times New Roman"/>
          <w:bCs/>
          <w:sz w:val="28"/>
          <w:szCs w:val="28"/>
          <w:lang w:val="kk-KZ"/>
        </w:rPr>
        <w:t xml:space="preserve"> и возле административных зданий, проведена высадка цветов.</w:t>
      </w:r>
    </w:p>
    <w:p w:rsidR="009A1D6C" w:rsidRPr="006B16DA" w:rsidRDefault="000969FF" w:rsidP="009A1D6C">
      <w:pPr>
        <w:spacing w:after="0" w:line="240" w:lineRule="auto"/>
        <w:ind w:firstLine="432"/>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Проводились</w:t>
      </w:r>
      <w:r w:rsidR="009A1D6C">
        <w:rPr>
          <w:rFonts w:ascii="Times New Roman" w:eastAsia="Times New Roman" w:hAnsi="Times New Roman" w:cs="Times New Roman"/>
          <w:bCs/>
          <w:sz w:val="28"/>
          <w:szCs w:val="28"/>
          <w:lang w:val="kk-KZ"/>
        </w:rPr>
        <w:t xml:space="preserve"> работы по реконструкции памятников сел</w:t>
      </w:r>
      <w:r w:rsidR="001914B0">
        <w:rPr>
          <w:rFonts w:ascii="Times New Roman" w:eastAsia="Times New Roman" w:hAnsi="Times New Roman" w:cs="Times New Roman"/>
          <w:bCs/>
          <w:sz w:val="28"/>
          <w:szCs w:val="28"/>
          <w:lang w:val="kk-KZ"/>
        </w:rPr>
        <w:t xml:space="preserve">ьского округа. </w:t>
      </w:r>
    </w:p>
    <w:p w:rsidR="009345DE" w:rsidRDefault="009345DE" w:rsidP="009A1D6C">
      <w:pPr>
        <w:spacing w:after="0" w:line="240" w:lineRule="auto"/>
        <w:ind w:firstLine="432"/>
        <w:jc w:val="both"/>
        <w:rPr>
          <w:rFonts w:ascii="Times New Roman" w:eastAsia="Times New Roman" w:hAnsi="Times New Roman" w:cs="Times New Roman"/>
          <w:b/>
          <w:bCs/>
          <w:sz w:val="28"/>
          <w:szCs w:val="28"/>
        </w:rPr>
      </w:pPr>
    </w:p>
    <w:p w:rsidR="009A1D6C" w:rsidRPr="001301FC" w:rsidRDefault="009A1D6C" w:rsidP="009A1D6C">
      <w:pPr>
        <w:spacing w:after="0" w:line="240" w:lineRule="auto"/>
        <w:ind w:firstLine="432"/>
        <w:jc w:val="both"/>
        <w:rPr>
          <w:rFonts w:ascii="Times New Roman" w:eastAsia="Times New Roman" w:hAnsi="Times New Roman" w:cs="Times New Roman"/>
          <w:b/>
          <w:bCs/>
          <w:sz w:val="28"/>
          <w:szCs w:val="28"/>
        </w:rPr>
      </w:pPr>
      <w:r w:rsidRPr="001301FC">
        <w:rPr>
          <w:rFonts w:ascii="Times New Roman" w:eastAsia="Times New Roman" w:hAnsi="Times New Roman" w:cs="Times New Roman"/>
          <w:b/>
          <w:bCs/>
          <w:sz w:val="28"/>
          <w:szCs w:val="28"/>
        </w:rPr>
        <w:t>АВТОМОБИЛЬНЫЕ ДОРОГИ И ВНУТРИПОСЕЛКОВЫЕ ДОРОГИ</w:t>
      </w:r>
    </w:p>
    <w:p w:rsidR="009A1D6C" w:rsidRPr="009345DE" w:rsidRDefault="009A1D6C" w:rsidP="009A1D6C">
      <w:pPr>
        <w:spacing w:after="0" w:line="240" w:lineRule="auto"/>
        <w:ind w:firstLine="432"/>
        <w:jc w:val="both"/>
        <w:rPr>
          <w:rFonts w:ascii="Times New Roman" w:eastAsia="Times New Roman" w:hAnsi="Times New Roman" w:cs="Times New Roman"/>
          <w:bCs/>
          <w:color w:val="000000" w:themeColor="text1"/>
          <w:sz w:val="28"/>
          <w:szCs w:val="28"/>
        </w:rPr>
      </w:pPr>
      <w:r w:rsidRPr="009345DE">
        <w:rPr>
          <w:rFonts w:ascii="Times New Roman" w:eastAsia="Times New Roman" w:hAnsi="Times New Roman" w:cs="Times New Roman"/>
          <w:bCs/>
          <w:color w:val="000000" w:themeColor="text1"/>
          <w:sz w:val="28"/>
          <w:szCs w:val="28"/>
        </w:rPr>
        <w:t>Расстоя</w:t>
      </w:r>
      <w:r w:rsidR="001914B0" w:rsidRPr="009345DE">
        <w:rPr>
          <w:rFonts w:ascii="Times New Roman" w:eastAsia="Times New Roman" w:hAnsi="Times New Roman" w:cs="Times New Roman"/>
          <w:bCs/>
          <w:color w:val="000000" w:themeColor="text1"/>
          <w:sz w:val="28"/>
          <w:szCs w:val="28"/>
        </w:rPr>
        <w:t>ние до районного центра село Астраханка – 50 км. От села Астр</w:t>
      </w:r>
      <w:r w:rsidR="001914B0" w:rsidRPr="009345DE">
        <w:rPr>
          <w:rFonts w:ascii="Times New Roman" w:eastAsia="Times New Roman" w:hAnsi="Times New Roman" w:cs="Times New Roman"/>
          <w:bCs/>
          <w:color w:val="000000" w:themeColor="text1"/>
          <w:sz w:val="28"/>
          <w:szCs w:val="28"/>
        </w:rPr>
        <w:t>а</w:t>
      </w:r>
      <w:r w:rsidR="001914B0" w:rsidRPr="009345DE">
        <w:rPr>
          <w:rFonts w:ascii="Times New Roman" w:eastAsia="Times New Roman" w:hAnsi="Times New Roman" w:cs="Times New Roman"/>
          <w:bCs/>
          <w:color w:val="000000" w:themeColor="text1"/>
          <w:sz w:val="28"/>
          <w:szCs w:val="28"/>
        </w:rPr>
        <w:t>ханка до села Петровка</w:t>
      </w:r>
      <w:r w:rsidRPr="009345DE">
        <w:rPr>
          <w:rFonts w:ascii="Times New Roman" w:eastAsia="Times New Roman" w:hAnsi="Times New Roman" w:cs="Times New Roman"/>
          <w:bCs/>
          <w:color w:val="000000" w:themeColor="text1"/>
          <w:sz w:val="28"/>
          <w:szCs w:val="28"/>
        </w:rPr>
        <w:t xml:space="preserve"> </w:t>
      </w:r>
      <w:r w:rsidR="001914B0" w:rsidRPr="009345DE">
        <w:rPr>
          <w:rFonts w:ascii="Times New Roman" w:eastAsia="Times New Roman" w:hAnsi="Times New Roman" w:cs="Times New Roman"/>
          <w:bCs/>
          <w:color w:val="000000" w:themeColor="text1"/>
          <w:sz w:val="28"/>
          <w:szCs w:val="28"/>
        </w:rPr>
        <w:t xml:space="preserve">43 км. </w:t>
      </w:r>
      <w:r w:rsidRPr="009345DE">
        <w:rPr>
          <w:rFonts w:ascii="Times New Roman" w:eastAsia="Times New Roman" w:hAnsi="Times New Roman" w:cs="Times New Roman"/>
          <w:bCs/>
          <w:color w:val="000000" w:themeColor="text1"/>
          <w:sz w:val="28"/>
          <w:szCs w:val="28"/>
        </w:rPr>
        <w:t>– дорога республиканского значения</w:t>
      </w:r>
      <w:r w:rsidR="001914B0" w:rsidRPr="009345DE">
        <w:rPr>
          <w:rFonts w:ascii="Times New Roman" w:eastAsia="Times New Roman" w:hAnsi="Times New Roman" w:cs="Times New Roman"/>
          <w:bCs/>
          <w:color w:val="000000" w:themeColor="text1"/>
          <w:sz w:val="28"/>
          <w:szCs w:val="28"/>
        </w:rPr>
        <w:t>, от повор</w:t>
      </w:r>
      <w:r w:rsidR="001914B0" w:rsidRPr="009345DE">
        <w:rPr>
          <w:rFonts w:ascii="Times New Roman" w:eastAsia="Times New Roman" w:hAnsi="Times New Roman" w:cs="Times New Roman"/>
          <w:bCs/>
          <w:color w:val="000000" w:themeColor="text1"/>
          <w:sz w:val="28"/>
          <w:szCs w:val="28"/>
        </w:rPr>
        <w:t>о</w:t>
      </w:r>
      <w:r w:rsidR="001914B0" w:rsidRPr="009345DE">
        <w:rPr>
          <w:rFonts w:ascii="Times New Roman" w:eastAsia="Times New Roman" w:hAnsi="Times New Roman" w:cs="Times New Roman"/>
          <w:bCs/>
          <w:color w:val="000000" w:themeColor="text1"/>
          <w:sz w:val="28"/>
          <w:szCs w:val="28"/>
        </w:rPr>
        <w:t>та с трассы на село Первомайка</w:t>
      </w:r>
      <w:r w:rsidRPr="009345DE">
        <w:rPr>
          <w:rFonts w:ascii="Times New Roman" w:eastAsia="Times New Roman" w:hAnsi="Times New Roman" w:cs="Times New Roman"/>
          <w:bCs/>
          <w:color w:val="000000" w:themeColor="text1"/>
          <w:sz w:val="28"/>
          <w:szCs w:val="28"/>
        </w:rPr>
        <w:t xml:space="preserve"> – дорога районного значения</w:t>
      </w:r>
      <w:r w:rsidR="001914B0" w:rsidRPr="009345DE">
        <w:rPr>
          <w:rFonts w:ascii="Times New Roman" w:eastAsia="Times New Roman" w:hAnsi="Times New Roman" w:cs="Times New Roman"/>
          <w:bCs/>
          <w:color w:val="000000" w:themeColor="text1"/>
          <w:sz w:val="28"/>
          <w:szCs w:val="28"/>
        </w:rPr>
        <w:t xml:space="preserve"> 7 км.</w:t>
      </w:r>
      <w:r w:rsidRPr="009345DE">
        <w:rPr>
          <w:rFonts w:ascii="Times New Roman" w:eastAsia="Times New Roman" w:hAnsi="Times New Roman" w:cs="Times New Roman"/>
          <w:bCs/>
          <w:color w:val="000000" w:themeColor="text1"/>
          <w:sz w:val="28"/>
          <w:szCs w:val="28"/>
        </w:rPr>
        <w:t xml:space="preserve"> Дорога с</w:t>
      </w:r>
      <w:r w:rsidRPr="009345DE">
        <w:rPr>
          <w:rFonts w:ascii="Times New Roman" w:eastAsia="Times New Roman" w:hAnsi="Times New Roman" w:cs="Times New Roman"/>
          <w:bCs/>
          <w:color w:val="000000" w:themeColor="text1"/>
          <w:sz w:val="28"/>
          <w:szCs w:val="28"/>
        </w:rPr>
        <w:t>о</w:t>
      </w:r>
      <w:r w:rsidRPr="009345DE">
        <w:rPr>
          <w:rFonts w:ascii="Times New Roman" w:eastAsia="Times New Roman" w:hAnsi="Times New Roman" w:cs="Times New Roman"/>
          <w:bCs/>
          <w:color w:val="000000" w:themeColor="text1"/>
          <w:sz w:val="28"/>
          <w:szCs w:val="28"/>
        </w:rPr>
        <w:t>общени</w:t>
      </w:r>
      <w:r w:rsidR="001914B0" w:rsidRPr="009345DE">
        <w:rPr>
          <w:rFonts w:ascii="Times New Roman" w:eastAsia="Times New Roman" w:hAnsi="Times New Roman" w:cs="Times New Roman"/>
          <w:bCs/>
          <w:color w:val="000000" w:themeColor="text1"/>
          <w:sz w:val="28"/>
          <w:szCs w:val="28"/>
        </w:rPr>
        <w:t xml:space="preserve">ем село Первомайка- трасса </w:t>
      </w:r>
      <w:r w:rsidR="00C82C62">
        <w:rPr>
          <w:rFonts w:ascii="Times New Roman" w:eastAsia="Times New Roman" w:hAnsi="Times New Roman" w:cs="Times New Roman"/>
          <w:bCs/>
          <w:color w:val="000000" w:themeColor="text1"/>
          <w:sz w:val="28"/>
          <w:szCs w:val="28"/>
        </w:rPr>
        <w:t>«</w:t>
      </w:r>
      <w:r w:rsidR="001914B0" w:rsidRPr="009345DE">
        <w:rPr>
          <w:rFonts w:ascii="Times New Roman" w:eastAsia="Times New Roman" w:hAnsi="Times New Roman" w:cs="Times New Roman"/>
          <w:bCs/>
          <w:color w:val="000000" w:themeColor="text1"/>
          <w:sz w:val="28"/>
          <w:szCs w:val="28"/>
        </w:rPr>
        <w:t>Алматы-Екатеринбург</w:t>
      </w:r>
      <w:r w:rsidR="00C82C62">
        <w:rPr>
          <w:rFonts w:ascii="Times New Roman" w:eastAsia="Times New Roman" w:hAnsi="Times New Roman" w:cs="Times New Roman"/>
          <w:bCs/>
          <w:color w:val="000000" w:themeColor="text1"/>
          <w:sz w:val="28"/>
          <w:szCs w:val="28"/>
        </w:rPr>
        <w:t>»</w:t>
      </w:r>
      <w:r w:rsidRPr="009345DE">
        <w:rPr>
          <w:rFonts w:ascii="Times New Roman" w:eastAsia="Times New Roman" w:hAnsi="Times New Roman" w:cs="Times New Roman"/>
          <w:bCs/>
          <w:color w:val="000000" w:themeColor="text1"/>
          <w:sz w:val="28"/>
          <w:szCs w:val="28"/>
        </w:rPr>
        <w:t xml:space="preserve"> (</w:t>
      </w:r>
      <w:r w:rsidR="001914B0" w:rsidRPr="009345DE">
        <w:rPr>
          <w:rFonts w:ascii="Times New Roman" w:eastAsia="Times New Roman" w:hAnsi="Times New Roman" w:cs="Times New Roman"/>
          <w:bCs/>
          <w:color w:val="000000" w:themeColor="text1"/>
          <w:sz w:val="28"/>
          <w:szCs w:val="28"/>
        </w:rPr>
        <w:t>5</w:t>
      </w:r>
      <w:r w:rsidRPr="009345DE">
        <w:rPr>
          <w:rFonts w:ascii="Times New Roman" w:eastAsia="Times New Roman" w:hAnsi="Times New Roman" w:cs="Times New Roman"/>
          <w:bCs/>
          <w:color w:val="000000" w:themeColor="text1"/>
          <w:sz w:val="28"/>
          <w:szCs w:val="28"/>
        </w:rPr>
        <w:t xml:space="preserve"> км-дорога ра</w:t>
      </w:r>
      <w:r w:rsidRPr="009345DE">
        <w:rPr>
          <w:rFonts w:ascii="Times New Roman" w:eastAsia="Times New Roman" w:hAnsi="Times New Roman" w:cs="Times New Roman"/>
          <w:bCs/>
          <w:color w:val="000000" w:themeColor="text1"/>
          <w:sz w:val="28"/>
          <w:szCs w:val="28"/>
        </w:rPr>
        <w:t>й</w:t>
      </w:r>
      <w:r w:rsidRPr="009345DE">
        <w:rPr>
          <w:rFonts w:ascii="Times New Roman" w:eastAsia="Times New Roman" w:hAnsi="Times New Roman" w:cs="Times New Roman"/>
          <w:bCs/>
          <w:color w:val="000000" w:themeColor="text1"/>
          <w:sz w:val="28"/>
          <w:szCs w:val="28"/>
        </w:rPr>
        <w:t>он</w:t>
      </w:r>
      <w:r w:rsidR="001914B0" w:rsidRPr="009345DE">
        <w:rPr>
          <w:rFonts w:ascii="Times New Roman" w:eastAsia="Times New Roman" w:hAnsi="Times New Roman" w:cs="Times New Roman"/>
          <w:bCs/>
          <w:color w:val="000000" w:themeColor="text1"/>
          <w:sz w:val="28"/>
          <w:szCs w:val="28"/>
        </w:rPr>
        <w:t>ного значения,</w:t>
      </w:r>
      <w:r w:rsidRPr="009345DE">
        <w:rPr>
          <w:rFonts w:ascii="Times New Roman" w:eastAsia="Times New Roman" w:hAnsi="Times New Roman" w:cs="Times New Roman"/>
          <w:bCs/>
          <w:color w:val="000000" w:themeColor="text1"/>
          <w:sz w:val="28"/>
          <w:szCs w:val="28"/>
        </w:rPr>
        <w:t>) находится в неудовлетворительном состоянии. В 2019 году проведена подсыпка</w:t>
      </w:r>
      <w:r w:rsidR="001914B0" w:rsidRPr="009345DE">
        <w:rPr>
          <w:rFonts w:ascii="Times New Roman" w:eastAsia="Times New Roman" w:hAnsi="Times New Roman" w:cs="Times New Roman"/>
          <w:bCs/>
          <w:color w:val="000000" w:themeColor="text1"/>
          <w:sz w:val="28"/>
          <w:szCs w:val="28"/>
        </w:rPr>
        <w:t xml:space="preserve"> и автогрейдирование</w:t>
      </w:r>
      <w:r w:rsidRPr="009345DE">
        <w:rPr>
          <w:rFonts w:ascii="Times New Roman" w:eastAsia="Times New Roman" w:hAnsi="Times New Roman" w:cs="Times New Roman"/>
          <w:bCs/>
          <w:color w:val="000000" w:themeColor="text1"/>
          <w:sz w:val="28"/>
          <w:szCs w:val="28"/>
        </w:rPr>
        <w:t xml:space="preserve"> гравийно-ще</w:t>
      </w:r>
      <w:r w:rsidR="001914B0" w:rsidRPr="009345DE">
        <w:rPr>
          <w:rFonts w:ascii="Times New Roman" w:eastAsia="Times New Roman" w:hAnsi="Times New Roman" w:cs="Times New Roman"/>
          <w:bCs/>
          <w:color w:val="000000" w:themeColor="text1"/>
          <w:sz w:val="28"/>
          <w:szCs w:val="28"/>
        </w:rPr>
        <w:t>беночной дороги силами ТОО «Фермер 2002»</w:t>
      </w:r>
      <w:r w:rsidRPr="009345DE">
        <w:rPr>
          <w:rFonts w:ascii="Times New Roman" w:eastAsia="Times New Roman" w:hAnsi="Times New Roman" w:cs="Times New Roman"/>
          <w:bCs/>
          <w:color w:val="000000" w:themeColor="text1"/>
          <w:sz w:val="28"/>
          <w:szCs w:val="28"/>
        </w:rPr>
        <w:t>.</w:t>
      </w:r>
    </w:p>
    <w:p w:rsidR="009A1D6C" w:rsidRPr="009345DE" w:rsidRDefault="009A1D6C" w:rsidP="009A1D6C">
      <w:pPr>
        <w:spacing w:after="0" w:line="240" w:lineRule="auto"/>
        <w:ind w:firstLine="432"/>
        <w:jc w:val="both"/>
        <w:rPr>
          <w:rFonts w:ascii="Times New Roman" w:eastAsia="Times New Roman" w:hAnsi="Times New Roman" w:cs="Times New Roman"/>
          <w:bCs/>
          <w:color w:val="000000" w:themeColor="text1"/>
          <w:sz w:val="28"/>
          <w:szCs w:val="28"/>
        </w:rPr>
      </w:pPr>
      <w:r w:rsidRPr="009345DE">
        <w:rPr>
          <w:rFonts w:ascii="Times New Roman" w:eastAsia="Times New Roman" w:hAnsi="Times New Roman" w:cs="Times New Roman"/>
          <w:bCs/>
          <w:color w:val="000000" w:themeColor="text1"/>
          <w:sz w:val="28"/>
          <w:szCs w:val="28"/>
        </w:rPr>
        <w:t>Протяженность внутрипоселк</w:t>
      </w:r>
      <w:r w:rsidR="008F74D0" w:rsidRPr="009345DE">
        <w:rPr>
          <w:rFonts w:ascii="Times New Roman" w:eastAsia="Times New Roman" w:hAnsi="Times New Roman" w:cs="Times New Roman"/>
          <w:bCs/>
          <w:color w:val="000000" w:themeColor="text1"/>
          <w:sz w:val="28"/>
          <w:szCs w:val="28"/>
        </w:rPr>
        <w:t>овых дорог –</w:t>
      </w:r>
      <w:r w:rsidR="00C82C62">
        <w:rPr>
          <w:rFonts w:ascii="Times New Roman" w:eastAsia="Times New Roman" w:hAnsi="Times New Roman" w:cs="Times New Roman"/>
          <w:bCs/>
          <w:color w:val="000000" w:themeColor="text1"/>
          <w:sz w:val="28"/>
          <w:szCs w:val="28"/>
        </w:rPr>
        <w:t xml:space="preserve"> </w:t>
      </w:r>
      <w:r w:rsidR="008F74D0" w:rsidRPr="009345DE">
        <w:rPr>
          <w:rFonts w:ascii="Times New Roman" w:eastAsia="Times New Roman" w:hAnsi="Times New Roman" w:cs="Times New Roman"/>
          <w:bCs/>
          <w:color w:val="000000" w:themeColor="text1"/>
          <w:sz w:val="28"/>
          <w:szCs w:val="28"/>
        </w:rPr>
        <w:t>составляет 30 км.</w:t>
      </w:r>
      <w:r w:rsidR="009345DE">
        <w:rPr>
          <w:rFonts w:ascii="Times New Roman" w:eastAsia="Times New Roman" w:hAnsi="Times New Roman" w:cs="Times New Roman"/>
          <w:bCs/>
          <w:color w:val="000000" w:themeColor="text1"/>
          <w:sz w:val="28"/>
          <w:szCs w:val="28"/>
        </w:rPr>
        <w:t xml:space="preserve"> требуется средний и капитальный ремонт всех внутрипоселковых дорог.</w:t>
      </w:r>
      <w:r w:rsidR="008F74D0" w:rsidRPr="009345DE">
        <w:rPr>
          <w:rFonts w:ascii="Times New Roman" w:eastAsia="Times New Roman" w:hAnsi="Times New Roman" w:cs="Times New Roman"/>
          <w:bCs/>
          <w:color w:val="000000" w:themeColor="text1"/>
          <w:sz w:val="28"/>
          <w:szCs w:val="28"/>
        </w:rPr>
        <w:t xml:space="preserve"> </w:t>
      </w:r>
    </w:p>
    <w:p w:rsidR="009A1D6C" w:rsidRPr="000969FF" w:rsidRDefault="009A1D6C" w:rsidP="009A1D6C">
      <w:pPr>
        <w:spacing w:after="0" w:line="240" w:lineRule="auto"/>
        <w:ind w:firstLine="432"/>
        <w:jc w:val="both"/>
        <w:rPr>
          <w:rFonts w:ascii="Times New Roman" w:eastAsia="Times New Roman" w:hAnsi="Times New Roman" w:cs="Times New Roman"/>
          <w:bCs/>
          <w:color w:val="FF0000"/>
          <w:sz w:val="28"/>
          <w:szCs w:val="28"/>
        </w:rPr>
      </w:pPr>
    </w:p>
    <w:p w:rsidR="009A1D6C" w:rsidRDefault="00CF5AD0" w:rsidP="009A1D6C">
      <w:pPr>
        <w:pStyle w:val="1"/>
        <w:ind w:left="0"/>
        <w:jc w:val="center"/>
        <w:rPr>
          <w:rFonts w:eastAsia="Calibri"/>
          <w:b/>
          <w:sz w:val="28"/>
          <w:szCs w:val="28"/>
          <w:lang w:eastAsia="en-US"/>
        </w:rPr>
      </w:pPr>
      <w:r>
        <w:rPr>
          <w:rFonts w:eastAsia="Calibri"/>
          <w:b/>
          <w:sz w:val="28"/>
          <w:szCs w:val="28"/>
          <w:lang w:eastAsia="en-US"/>
        </w:rPr>
        <w:t>ОБЩЕСТВЕННАЯ БЕЗОПАСНОСТЬ И ПРАВОПОРЯДОК</w:t>
      </w:r>
    </w:p>
    <w:p w:rsidR="00CF5AD0" w:rsidRDefault="001914B0" w:rsidP="00CF5AD0">
      <w:pPr>
        <w:pStyle w:val="1"/>
        <w:ind w:left="0"/>
        <w:rPr>
          <w:rFonts w:eastAsia="Calibri"/>
          <w:sz w:val="28"/>
          <w:szCs w:val="28"/>
          <w:lang w:eastAsia="en-US"/>
        </w:rPr>
      </w:pPr>
      <w:r>
        <w:rPr>
          <w:rFonts w:eastAsia="Calibri"/>
          <w:sz w:val="28"/>
          <w:szCs w:val="28"/>
          <w:lang w:eastAsia="en-US"/>
        </w:rPr>
        <w:tab/>
        <w:t>В Первомайском</w:t>
      </w:r>
      <w:r w:rsidR="00CF5AD0">
        <w:rPr>
          <w:rFonts w:eastAsia="Calibri"/>
          <w:sz w:val="28"/>
          <w:szCs w:val="28"/>
          <w:lang w:eastAsia="en-US"/>
        </w:rPr>
        <w:t xml:space="preserve"> сельском округе имеется 1 участковый пункт полиции</w:t>
      </w:r>
    </w:p>
    <w:p w:rsidR="00CF5AD0" w:rsidRPr="00CF5AD0" w:rsidRDefault="00CF5AD0" w:rsidP="00CF5AD0">
      <w:pPr>
        <w:pStyle w:val="1"/>
        <w:ind w:left="0"/>
        <w:rPr>
          <w:rFonts w:eastAsia="Calibri"/>
          <w:sz w:val="28"/>
          <w:szCs w:val="28"/>
          <w:lang w:eastAsia="en-US"/>
        </w:rPr>
      </w:pPr>
    </w:p>
    <w:p w:rsidR="009A1D6C" w:rsidRPr="00015EC6" w:rsidRDefault="009A1D6C" w:rsidP="009A1D6C">
      <w:pPr>
        <w:pStyle w:val="1"/>
        <w:ind w:left="0"/>
        <w:jc w:val="center"/>
        <w:rPr>
          <w:rFonts w:eastAsia="Calibri"/>
          <w:b/>
          <w:sz w:val="28"/>
          <w:szCs w:val="28"/>
          <w:lang w:eastAsia="en-US"/>
        </w:rPr>
      </w:pPr>
      <w:r w:rsidRPr="00015EC6">
        <w:rPr>
          <w:rFonts w:eastAsia="Calibri"/>
          <w:b/>
          <w:sz w:val="28"/>
          <w:szCs w:val="28"/>
          <w:lang w:eastAsia="en-US"/>
        </w:rPr>
        <w:t>2.2 Проблемные вопросы</w:t>
      </w:r>
      <w:r>
        <w:rPr>
          <w:rFonts w:eastAsia="Calibri"/>
          <w:b/>
          <w:sz w:val="28"/>
          <w:szCs w:val="28"/>
          <w:lang w:eastAsia="en-US"/>
        </w:rPr>
        <w:t xml:space="preserve"> и риски</w:t>
      </w:r>
    </w:p>
    <w:p w:rsidR="009A1D6C" w:rsidRPr="00015EC6" w:rsidRDefault="009A1D6C" w:rsidP="009A1D6C">
      <w:pPr>
        <w:pStyle w:val="1"/>
        <w:ind w:left="-142" w:firstLine="502"/>
        <w:jc w:val="both"/>
        <w:rPr>
          <w:rFonts w:eastAsia="Calibri"/>
          <w:b/>
          <w:sz w:val="28"/>
          <w:szCs w:val="28"/>
          <w:lang w:eastAsia="en-US"/>
        </w:rPr>
      </w:pPr>
    </w:p>
    <w:p w:rsidR="009A1D6C" w:rsidRDefault="009A1D6C" w:rsidP="009A1D6C">
      <w:pPr>
        <w:spacing w:after="0" w:line="240" w:lineRule="auto"/>
        <w:jc w:val="both"/>
        <w:rPr>
          <w:rFonts w:ascii="Times New Roman" w:hAnsi="Times New Roman" w:cs="Times New Roman"/>
          <w:bCs/>
          <w:sz w:val="28"/>
          <w:szCs w:val="28"/>
          <w:u w:val="single"/>
          <w:lang w:val="kk-KZ"/>
        </w:rPr>
      </w:pPr>
      <w:r w:rsidRPr="00015EC6">
        <w:rPr>
          <w:rFonts w:ascii="Times New Roman" w:hAnsi="Times New Roman" w:cs="Times New Roman"/>
          <w:bCs/>
          <w:sz w:val="28"/>
          <w:szCs w:val="28"/>
          <w:lang w:val="kk-KZ"/>
        </w:rPr>
        <w:tab/>
      </w:r>
      <w:r>
        <w:rPr>
          <w:rFonts w:ascii="Times New Roman" w:hAnsi="Times New Roman" w:cs="Times New Roman"/>
          <w:bCs/>
          <w:sz w:val="28"/>
          <w:szCs w:val="28"/>
          <w:lang w:val="kk-KZ"/>
        </w:rPr>
        <w:t xml:space="preserve">- </w:t>
      </w:r>
      <w:r w:rsidRPr="00963ADD">
        <w:rPr>
          <w:rFonts w:ascii="Times New Roman" w:hAnsi="Times New Roman" w:cs="Times New Roman"/>
          <w:bCs/>
          <w:sz w:val="28"/>
          <w:szCs w:val="28"/>
          <w:u w:val="single"/>
          <w:lang w:val="kk-KZ"/>
        </w:rPr>
        <w:t>проведение ремонта дорог</w:t>
      </w:r>
    </w:p>
    <w:p w:rsidR="009A1D6C" w:rsidRDefault="009A1D6C" w:rsidP="009A1D6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В связи с плохим качеством автомобильных дорог связывающих сельский округ с районным центром, необходимо проведение капитального ремонта дорог</w:t>
      </w:r>
      <w:r w:rsidR="008F74D0">
        <w:rPr>
          <w:rFonts w:ascii="Times New Roman" w:hAnsi="Times New Roman" w:cs="Times New Roman"/>
          <w:bCs/>
          <w:sz w:val="28"/>
          <w:szCs w:val="28"/>
          <w:lang w:val="kk-KZ"/>
        </w:rPr>
        <w:t xml:space="preserve"> районного</w:t>
      </w:r>
      <w:r w:rsidR="00C82C62">
        <w:rPr>
          <w:rFonts w:ascii="Times New Roman" w:hAnsi="Times New Roman" w:cs="Times New Roman"/>
          <w:bCs/>
          <w:sz w:val="28"/>
          <w:szCs w:val="28"/>
          <w:lang w:val="kk-KZ"/>
        </w:rPr>
        <w:t xml:space="preserve"> значения</w:t>
      </w:r>
      <w:r>
        <w:rPr>
          <w:rFonts w:ascii="Times New Roman" w:hAnsi="Times New Roman" w:cs="Times New Roman"/>
          <w:bCs/>
          <w:sz w:val="28"/>
          <w:szCs w:val="28"/>
          <w:lang w:val="kk-KZ"/>
        </w:rPr>
        <w:t>. Данный вопрос отрицательно сказывается на увеличении количества жителей сельского округа, многие отказ</w:t>
      </w:r>
      <w:r w:rsidR="008F74D0">
        <w:rPr>
          <w:rFonts w:ascii="Times New Roman" w:hAnsi="Times New Roman" w:cs="Times New Roman"/>
          <w:bCs/>
          <w:sz w:val="28"/>
          <w:szCs w:val="28"/>
          <w:lang w:val="kk-KZ"/>
        </w:rPr>
        <w:t>ываются от переезда в с.Первомайка</w:t>
      </w:r>
      <w:r>
        <w:rPr>
          <w:rFonts w:ascii="Times New Roman" w:hAnsi="Times New Roman" w:cs="Times New Roman"/>
          <w:bCs/>
          <w:sz w:val="28"/>
          <w:szCs w:val="28"/>
          <w:lang w:val="kk-KZ"/>
        </w:rPr>
        <w:t xml:space="preserve"> только из-за качества дороги.</w:t>
      </w:r>
    </w:p>
    <w:p w:rsidR="009345DE" w:rsidRPr="009345DE" w:rsidRDefault="009A1D6C" w:rsidP="009A1D6C">
      <w:pPr>
        <w:spacing w:after="0" w:line="240" w:lineRule="auto"/>
        <w:jc w:val="both"/>
        <w:rPr>
          <w:rFonts w:ascii="Times New Roman" w:hAnsi="Times New Roman" w:cs="Times New Roman"/>
          <w:bCs/>
          <w:color w:val="000000" w:themeColor="text1"/>
          <w:sz w:val="28"/>
          <w:szCs w:val="28"/>
          <w:lang w:val="kk-KZ"/>
        </w:rPr>
      </w:pPr>
      <w:r>
        <w:rPr>
          <w:rFonts w:ascii="Times New Roman" w:hAnsi="Times New Roman" w:cs="Times New Roman"/>
          <w:bCs/>
          <w:sz w:val="28"/>
          <w:szCs w:val="28"/>
          <w:lang w:val="kk-KZ"/>
        </w:rPr>
        <w:tab/>
      </w:r>
    </w:p>
    <w:p w:rsidR="009A1D6C" w:rsidRPr="009345DE" w:rsidRDefault="009A1D6C" w:rsidP="009A1D6C">
      <w:pPr>
        <w:spacing w:after="0" w:line="240" w:lineRule="auto"/>
        <w:jc w:val="both"/>
        <w:rPr>
          <w:rFonts w:ascii="Times New Roman" w:hAnsi="Times New Roman" w:cs="Times New Roman"/>
          <w:bCs/>
          <w:color w:val="000000" w:themeColor="text1"/>
          <w:sz w:val="28"/>
          <w:szCs w:val="28"/>
          <w:u w:val="single"/>
          <w:lang w:val="kk-KZ"/>
        </w:rPr>
      </w:pPr>
      <w:r w:rsidRPr="009345DE">
        <w:rPr>
          <w:rFonts w:ascii="Times New Roman" w:hAnsi="Times New Roman" w:cs="Times New Roman"/>
          <w:bCs/>
          <w:color w:val="000000" w:themeColor="text1"/>
          <w:sz w:val="28"/>
          <w:szCs w:val="28"/>
          <w:lang w:val="kk-KZ"/>
        </w:rPr>
        <w:t xml:space="preserve">- </w:t>
      </w:r>
      <w:r w:rsidRPr="009345DE">
        <w:rPr>
          <w:rFonts w:ascii="Times New Roman" w:hAnsi="Times New Roman" w:cs="Times New Roman"/>
          <w:bCs/>
          <w:color w:val="000000" w:themeColor="text1"/>
          <w:sz w:val="28"/>
          <w:szCs w:val="28"/>
          <w:u w:val="single"/>
          <w:lang w:val="kk-KZ"/>
        </w:rPr>
        <w:t>проведение ремонта здания врачебной амбулатории</w:t>
      </w:r>
    </w:p>
    <w:p w:rsidR="009A1D6C" w:rsidRPr="009345DE" w:rsidRDefault="009A1D6C" w:rsidP="009A1D6C">
      <w:pPr>
        <w:spacing w:after="0" w:line="240" w:lineRule="auto"/>
        <w:jc w:val="both"/>
        <w:rPr>
          <w:rFonts w:ascii="Times New Roman" w:hAnsi="Times New Roman" w:cs="Times New Roman"/>
          <w:bCs/>
          <w:color w:val="000000" w:themeColor="text1"/>
          <w:sz w:val="28"/>
          <w:szCs w:val="28"/>
          <w:lang w:val="kk-KZ"/>
        </w:rPr>
      </w:pPr>
      <w:r w:rsidRPr="009345DE">
        <w:rPr>
          <w:rFonts w:ascii="Times New Roman" w:hAnsi="Times New Roman" w:cs="Times New Roman"/>
          <w:bCs/>
          <w:color w:val="000000" w:themeColor="text1"/>
          <w:sz w:val="28"/>
          <w:szCs w:val="28"/>
          <w:lang w:val="kk-KZ"/>
        </w:rPr>
        <w:lastRenderedPageBreak/>
        <w:tab/>
        <w:t>Врачебная амбулатория находится в приспособленном помещении, назрела острая необходимость в наружном и внутр</w:t>
      </w:r>
      <w:r w:rsidR="009345DE" w:rsidRPr="009345DE">
        <w:rPr>
          <w:rFonts w:ascii="Times New Roman" w:hAnsi="Times New Roman" w:cs="Times New Roman"/>
          <w:bCs/>
          <w:color w:val="000000" w:themeColor="text1"/>
          <w:sz w:val="28"/>
          <w:szCs w:val="28"/>
          <w:lang w:val="kk-KZ"/>
        </w:rPr>
        <w:t>еннем ремонте здания</w:t>
      </w:r>
      <w:r w:rsidRPr="009345DE">
        <w:rPr>
          <w:rFonts w:ascii="Times New Roman" w:hAnsi="Times New Roman" w:cs="Times New Roman"/>
          <w:bCs/>
          <w:color w:val="000000" w:themeColor="text1"/>
          <w:sz w:val="28"/>
          <w:szCs w:val="28"/>
          <w:lang w:val="kk-KZ"/>
        </w:rPr>
        <w:t>.</w:t>
      </w:r>
    </w:p>
    <w:p w:rsidR="009345DE" w:rsidRDefault="009345DE" w:rsidP="009345DE">
      <w:pPr>
        <w:spacing w:after="0" w:line="240" w:lineRule="auto"/>
        <w:jc w:val="both"/>
        <w:rPr>
          <w:rFonts w:ascii="Times New Roman" w:hAnsi="Times New Roman" w:cs="Times New Roman"/>
          <w:bCs/>
          <w:sz w:val="28"/>
          <w:szCs w:val="28"/>
          <w:u w:val="single"/>
          <w:lang w:val="kk-KZ"/>
        </w:rPr>
      </w:pPr>
    </w:p>
    <w:p w:rsidR="009A1D6C" w:rsidRPr="00700C40" w:rsidRDefault="009A1D6C" w:rsidP="009345DE">
      <w:pPr>
        <w:spacing w:after="0" w:line="240" w:lineRule="auto"/>
        <w:jc w:val="both"/>
        <w:rPr>
          <w:rFonts w:ascii="Times New Roman" w:eastAsia="Times New Roman" w:hAnsi="Times New Roman" w:cs="Times New Roman"/>
          <w:bCs/>
          <w:sz w:val="28"/>
          <w:szCs w:val="28"/>
          <w:u w:val="single"/>
          <w:lang w:val="kk-KZ"/>
        </w:rPr>
      </w:pPr>
      <w:r w:rsidRPr="00700C40">
        <w:rPr>
          <w:rFonts w:ascii="Times New Roman" w:hAnsi="Times New Roman" w:cs="Times New Roman"/>
          <w:bCs/>
          <w:sz w:val="28"/>
          <w:szCs w:val="28"/>
          <w:u w:val="single"/>
          <w:lang w:val="kk-KZ"/>
        </w:rPr>
        <w:t>- о</w:t>
      </w:r>
      <w:r w:rsidRPr="00700C40">
        <w:rPr>
          <w:rFonts w:ascii="Times New Roman" w:eastAsia="Times New Roman" w:hAnsi="Times New Roman" w:cs="Times New Roman"/>
          <w:bCs/>
          <w:sz w:val="28"/>
          <w:szCs w:val="28"/>
          <w:u w:val="single"/>
          <w:lang w:val="kk-KZ"/>
        </w:rPr>
        <w:t xml:space="preserve">свещение улиц </w:t>
      </w:r>
    </w:p>
    <w:p w:rsidR="009A1D6C" w:rsidRDefault="009A1D6C" w:rsidP="009A1D6C">
      <w:p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t>Отсутствует освещение по</w:t>
      </w:r>
      <w:r w:rsidR="008F74D0">
        <w:rPr>
          <w:rFonts w:ascii="Times New Roman" w:eastAsia="Times New Roman" w:hAnsi="Times New Roman" w:cs="Times New Roman"/>
          <w:bCs/>
          <w:sz w:val="28"/>
          <w:szCs w:val="28"/>
          <w:lang w:val="kk-KZ"/>
        </w:rPr>
        <w:t xml:space="preserve"> улицам сёл Первомайка и Камышенка</w:t>
      </w:r>
      <w:r>
        <w:rPr>
          <w:rFonts w:ascii="Times New Roman" w:eastAsia="Times New Roman" w:hAnsi="Times New Roman" w:cs="Times New Roman"/>
          <w:bCs/>
          <w:sz w:val="28"/>
          <w:szCs w:val="28"/>
          <w:lang w:val="kk-KZ"/>
        </w:rPr>
        <w:t xml:space="preserve">. </w:t>
      </w:r>
    </w:p>
    <w:p w:rsidR="008F74D0" w:rsidRDefault="009A1D6C" w:rsidP="009A1D6C">
      <w:p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p>
    <w:p w:rsidR="009A1D6C" w:rsidRPr="00CF5C6D" w:rsidRDefault="009A1D6C" w:rsidP="009A1D6C">
      <w:pPr>
        <w:spacing w:after="0" w:line="240" w:lineRule="auto"/>
        <w:jc w:val="both"/>
        <w:rPr>
          <w:rFonts w:ascii="Times New Roman" w:hAnsi="Times New Roman" w:cs="Times New Roman"/>
          <w:bCs/>
          <w:sz w:val="28"/>
          <w:szCs w:val="28"/>
          <w:u w:val="single"/>
          <w:lang w:val="kk-KZ"/>
        </w:rPr>
      </w:pPr>
      <w:r w:rsidRPr="00CF5C6D">
        <w:rPr>
          <w:rFonts w:ascii="Times New Roman" w:hAnsi="Times New Roman" w:cs="Times New Roman"/>
          <w:bCs/>
          <w:sz w:val="28"/>
          <w:szCs w:val="28"/>
          <w:u w:val="single"/>
          <w:lang w:val="kk-KZ"/>
        </w:rPr>
        <w:t>- благоустройство и озеленение;</w:t>
      </w:r>
    </w:p>
    <w:p w:rsidR="008F74D0" w:rsidRDefault="008F74D0" w:rsidP="009A1D6C">
      <w:pPr>
        <w:pStyle w:val="1"/>
        <w:ind w:left="0"/>
        <w:jc w:val="both"/>
        <w:rPr>
          <w:bCs/>
          <w:sz w:val="28"/>
          <w:szCs w:val="28"/>
          <w:lang w:val="kk-KZ"/>
        </w:rPr>
      </w:pPr>
      <w:r>
        <w:rPr>
          <w:bCs/>
          <w:sz w:val="28"/>
          <w:szCs w:val="28"/>
          <w:lang w:val="kk-KZ"/>
        </w:rPr>
        <w:tab/>
        <w:t>Узаконение полигонов ТБО.</w:t>
      </w:r>
    </w:p>
    <w:p w:rsidR="009A1D6C" w:rsidRDefault="008F74D0" w:rsidP="009A1D6C">
      <w:pPr>
        <w:pStyle w:val="1"/>
        <w:ind w:left="0"/>
        <w:jc w:val="both"/>
        <w:rPr>
          <w:bCs/>
          <w:sz w:val="28"/>
          <w:szCs w:val="28"/>
          <w:lang w:val="kk-KZ"/>
        </w:rPr>
      </w:pPr>
      <w:r>
        <w:rPr>
          <w:bCs/>
          <w:sz w:val="28"/>
          <w:szCs w:val="28"/>
          <w:lang w:val="kk-KZ"/>
        </w:rPr>
        <w:t xml:space="preserve">          Строительство дома культуры с спортивным залом.</w:t>
      </w:r>
      <w:r w:rsidR="009A1D6C">
        <w:rPr>
          <w:bCs/>
          <w:sz w:val="28"/>
          <w:szCs w:val="28"/>
          <w:lang w:val="kk-KZ"/>
        </w:rPr>
        <w:t xml:space="preserve"> </w:t>
      </w:r>
    </w:p>
    <w:p w:rsidR="009A1D6C" w:rsidRDefault="009A1D6C" w:rsidP="009A1D6C">
      <w:pPr>
        <w:pStyle w:val="1"/>
        <w:ind w:left="0"/>
        <w:jc w:val="both"/>
        <w:rPr>
          <w:bCs/>
          <w:sz w:val="28"/>
          <w:szCs w:val="28"/>
          <w:lang w:val="kk-KZ"/>
        </w:rPr>
      </w:pPr>
      <w:r>
        <w:rPr>
          <w:bCs/>
          <w:sz w:val="28"/>
          <w:szCs w:val="28"/>
          <w:lang w:val="kk-KZ"/>
        </w:rPr>
        <w:tab/>
        <w:t>Обустройство пляжной зоны на реке Ишим.</w:t>
      </w:r>
    </w:p>
    <w:p w:rsidR="000969FF" w:rsidRDefault="009A1D6C" w:rsidP="009A1D6C">
      <w:pPr>
        <w:pStyle w:val="1"/>
        <w:ind w:left="0"/>
        <w:jc w:val="both"/>
        <w:rPr>
          <w:bCs/>
          <w:sz w:val="28"/>
          <w:szCs w:val="28"/>
          <w:lang w:val="kk-KZ"/>
        </w:rPr>
      </w:pPr>
      <w:r>
        <w:rPr>
          <w:bCs/>
          <w:sz w:val="28"/>
          <w:szCs w:val="28"/>
          <w:lang w:val="kk-KZ"/>
        </w:rPr>
        <w:tab/>
      </w:r>
      <w:r>
        <w:rPr>
          <w:bCs/>
          <w:sz w:val="28"/>
          <w:szCs w:val="28"/>
          <w:lang w:val="kk-KZ"/>
        </w:rPr>
        <w:tab/>
      </w:r>
    </w:p>
    <w:p w:rsidR="009A1D6C" w:rsidRDefault="009345DE" w:rsidP="009A1D6C">
      <w:pPr>
        <w:pStyle w:val="1"/>
        <w:ind w:left="0"/>
        <w:jc w:val="both"/>
        <w:rPr>
          <w:bCs/>
          <w:sz w:val="28"/>
          <w:szCs w:val="28"/>
          <w:u w:val="single"/>
          <w:lang w:val="kk-KZ"/>
        </w:rPr>
      </w:pPr>
      <w:r>
        <w:rPr>
          <w:bCs/>
          <w:sz w:val="28"/>
          <w:szCs w:val="28"/>
          <w:u w:val="single"/>
          <w:lang w:val="kk-KZ"/>
        </w:rPr>
        <w:t>-</w:t>
      </w:r>
      <w:r w:rsidR="009A1D6C" w:rsidRPr="000E750D">
        <w:rPr>
          <w:bCs/>
          <w:sz w:val="28"/>
          <w:szCs w:val="28"/>
          <w:u w:val="single"/>
          <w:lang w:val="kk-KZ"/>
        </w:rPr>
        <w:t>обеспечению санитарии населенных пунктов, ликвидации несанкционированных свалок и др.;</w:t>
      </w:r>
    </w:p>
    <w:p w:rsidR="009A1D6C" w:rsidRPr="00A44E3A" w:rsidRDefault="009A1D6C" w:rsidP="009A1D6C">
      <w:pPr>
        <w:spacing w:after="0" w:line="240" w:lineRule="auto"/>
        <w:ind w:firstLine="708"/>
        <w:jc w:val="both"/>
        <w:rPr>
          <w:rFonts w:ascii="Times New Roman" w:hAnsi="Times New Roman" w:cs="Times New Roman"/>
          <w:bCs/>
          <w:sz w:val="28"/>
          <w:szCs w:val="28"/>
          <w:lang w:val="kk-KZ"/>
        </w:rPr>
      </w:pPr>
      <w:r w:rsidRPr="00A44E3A">
        <w:rPr>
          <w:rFonts w:ascii="Times New Roman" w:hAnsi="Times New Roman" w:cs="Times New Roman"/>
          <w:bCs/>
          <w:sz w:val="28"/>
          <w:szCs w:val="28"/>
          <w:lang w:val="kk-KZ"/>
        </w:rPr>
        <w:t>Очистка береговой зоны реки Ишим от несанкционированных свалок.</w:t>
      </w:r>
    </w:p>
    <w:p w:rsidR="000969FF" w:rsidRDefault="009A1D6C" w:rsidP="009A1D6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p>
    <w:p w:rsidR="009345DE" w:rsidRDefault="009A1D6C" w:rsidP="008F74D0">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p>
    <w:p w:rsidR="009A1D6C" w:rsidRPr="008F74D0" w:rsidRDefault="009A1D6C" w:rsidP="008F74D0">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u w:val="single"/>
          <w:lang w:val="kk-KZ"/>
        </w:rPr>
        <w:t>Кадровое обсепечение</w:t>
      </w:r>
    </w:p>
    <w:p w:rsidR="009A1D6C" w:rsidRDefault="009A1D6C" w:rsidP="009A1D6C">
      <w:pPr>
        <w:spacing w:after="0" w:line="240" w:lineRule="auto"/>
        <w:ind w:firstLine="432"/>
        <w:jc w:val="both"/>
        <w:rPr>
          <w:rFonts w:ascii="Times New Roman" w:hAnsi="Times New Roman" w:cs="Times New Roman"/>
          <w:sz w:val="28"/>
          <w:szCs w:val="28"/>
          <w:lang w:val="kk-KZ"/>
        </w:rPr>
      </w:pPr>
      <w:r>
        <w:rPr>
          <w:rFonts w:ascii="Times New Roman" w:hAnsi="Times New Roman" w:cs="Times New Roman"/>
          <w:sz w:val="28"/>
          <w:szCs w:val="28"/>
          <w:lang w:val="kk-KZ"/>
        </w:rPr>
        <w:t>Наблюдается дефицит квалифицированных кадров: учителей математики, казахского и английского языка, воспитателей, психолога, инженеров, ветеринаров. В округе длительно время вакансия врача.</w:t>
      </w:r>
    </w:p>
    <w:p w:rsidR="00C82C62" w:rsidRDefault="00C82C62" w:rsidP="00C82C62">
      <w:pPr>
        <w:pStyle w:val="a4"/>
        <w:spacing w:after="0" w:line="240" w:lineRule="auto"/>
        <w:ind w:left="0"/>
        <w:jc w:val="both"/>
        <w:rPr>
          <w:rFonts w:ascii="Times New Roman" w:hAnsi="Times New Roman" w:cs="Times New Roman"/>
          <w:sz w:val="28"/>
          <w:szCs w:val="28"/>
          <w:u w:val="single"/>
          <w:lang w:val="kk-KZ"/>
        </w:rPr>
      </w:pPr>
    </w:p>
    <w:p w:rsidR="009A1D6C" w:rsidRPr="008F74D0" w:rsidRDefault="009A1D6C" w:rsidP="00C82C62">
      <w:pPr>
        <w:pStyle w:val="a4"/>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u w:val="single"/>
          <w:lang w:val="kk-KZ"/>
        </w:rPr>
        <w:t>Жилищное строительство</w:t>
      </w:r>
    </w:p>
    <w:p w:rsidR="008F74D0" w:rsidRDefault="008F74D0" w:rsidP="00605F85">
      <w:pPr>
        <w:pStyle w:val="a4"/>
        <w:numPr>
          <w:ilvl w:val="0"/>
          <w:numId w:val="4"/>
        </w:numPr>
        <w:spacing w:after="0" w:line="240" w:lineRule="auto"/>
        <w:jc w:val="both"/>
        <w:rPr>
          <w:rFonts w:ascii="Times New Roman" w:hAnsi="Times New Roman" w:cs="Times New Roman"/>
          <w:sz w:val="28"/>
          <w:szCs w:val="28"/>
          <w:lang w:val="kk-KZ"/>
        </w:rPr>
      </w:pPr>
      <w:r w:rsidRPr="008F74D0">
        <w:rPr>
          <w:rFonts w:ascii="Times New Roman" w:hAnsi="Times New Roman" w:cs="Times New Roman"/>
          <w:sz w:val="28"/>
          <w:szCs w:val="28"/>
          <w:lang w:val="kk-KZ"/>
        </w:rPr>
        <w:t>для молодых специалистов необходимо служебное жильё.</w:t>
      </w:r>
    </w:p>
    <w:p w:rsidR="00605F85" w:rsidRPr="00605F85" w:rsidRDefault="00605F85" w:rsidP="00605F85">
      <w:pPr>
        <w:spacing w:after="0" w:line="240" w:lineRule="auto"/>
        <w:ind w:left="705"/>
        <w:jc w:val="both"/>
        <w:rPr>
          <w:rFonts w:ascii="Times New Roman" w:hAnsi="Times New Roman" w:cs="Times New Roman"/>
          <w:sz w:val="28"/>
          <w:szCs w:val="28"/>
          <w:lang w:val="kk-KZ"/>
        </w:rPr>
      </w:pPr>
    </w:p>
    <w:p w:rsidR="009A1D6C" w:rsidRPr="00605F85" w:rsidRDefault="009345DE" w:rsidP="009A1D6C">
      <w:pPr>
        <w:pStyle w:val="a4"/>
        <w:numPr>
          <w:ilvl w:val="0"/>
          <w:numId w:val="4"/>
        </w:num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u w:val="single"/>
          <w:lang w:val="kk-KZ"/>
        </w:rPr>
        <w:t>Строительство дома культуры с спортивным залом для досуга молодёжи.</w:t>
      </w:r>
    </w:p>
    <w:p w:rsidR="009A1D6C" w:rsidRPr="00015EC6" w:rsidRDefault="009A1D6C" w:rsidP="009A1D6C">
      <w:pPr>
        <w:spacing w:after="160" w:line="259" w:lineRule="auto"/>
        <w:rPr>
          <w:rFonts w:ascii="Times New Roman" w:hAnsi="Times New Roman" w:cs="Times New Roman"/>
          <w:b/>
          <w:sz w:val="28"/>
          <w:szCs w:val="28"/>
        </w:rPr>
      </w:pPr>
      <w:r w:rsidRPr="00015EC6">
        <w:rPr>
          <w:rFonts w:ascii="Times New Roman" w:hAnsi="Times New Roman" w:cs="Times New Roman"/>
          <w:b/>
          <w:sz w:val="28"/>
          <w:szCs w:val="28"/>
        </w:rPr>
        <w:br w:type="page"/>
      </w:r>
    </w:p>
    <w:p w:rsidR="008F74D0" w:rsidRDefault="008F74D0" w:rsidP="008F74D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ПЛАН МЕРОПРИЯТИЙ ПО РЕАЛИЗАЦИИ ПРОГРАММЫ РАЗВ</w:t>
      </w:r>
      <w:r>
        <w:rPr>
          <w:rFonts w:ascii="Times New Roman" w:hAnsi="Times New Roman" w:cs="Times New Roman"/>
          <w:b/>
          <w:sz w:val="28"/>
          <w:szCs w:val="28"/>
        </w:rPr>
        <w:t>И</w:t>
      </w:r>
      <w:r>
        <w:rPr>
          <w:rFonts w:ascii="Times New Roman" w:hAnsi="Times New Roman" w:cs="Times New Roman"/>
          <w:b/>
          <w:sz w:val="28"/>
          <w:szCs w:val="28"/>
        </w:rPr>
        <w:t>ТИЯ МЕСТНОГО СООБЩЕСТВА</w:t>
      </w:r>
    </w:p>
    <w:p w:rsidR="008F74D0" w:rsidRDefault="008F74D0" w:rsidP="008F74D0">
      <w:pPr>
        <w:spacing w:line="240" w:lineRule="auto"/>
        <w:jc w:val="center"/>
        <w:rPr>
          <w:rFonts w:ascii="Times New Roman" w:hAnsi="Times New Roman" w:cs="Times New Roman"/>
          <w:b/>
          <w:sz w:val="28"/>
          <w:szCs w:val="28"/>
        </w:rPr>
      </w:pPr>
    </w:p>
    <w:tbl>
      <w:tblPr>
        <w:tblW w:w="102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413"/>
        <w:gridCol w:w="1571"/>
        <w:gridCol w:w="1966"/>
        <w:gridCol w:w="106"/>
        <w:gridCol w:w="2072"/>
        <w:gridCol w:w="66"/>
        <w:gridCol w:w="1498"/>
      </w:tblGrid>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41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Наименование мероприятия</w:t>
            </w:r>
          </w:p>
        </w:tc>
        <w:tc>
          <w:tcPr>
            <w:tcW w:w="1571"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Форма завершения</w:t>
            </w:r>
          </w:p>
        </w:tc>
        <w:tc>
          <w:tcPr>
            <w:tcW w:w="2072" w:type="dxa"/>
            <w:gridSpan w:val="2"/>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Объем финансирования (тыс.тенге)</w:t>
            </w:r>
          </w:p>
        </w:tc>
        <w:tc>
          <w:tcPr>
            <w:tcW w:w="2138" w:type="dxa"/>
            <w:gridSpan w:val="2"/>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Источник финансирования </w:t>
            </w:r>
          </w:p>
        </w:tc>
        <w:tc>
          <w:tcPr>
            <w:tcW w:w="1498"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Сроки реализации</w:t>
            </w:r>
          </w:p>
        </w:tc>
      </w:tr>
      <w:tr w:rsidR="008F74D0" w:rsidTr="008F74D0">
        <w:trPr>
          <w:trHeight w:val="271"/>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241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1571"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2072" w:type="dxa"/>
            <w:gridSpan w:val="2"/>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4</w:t>
            </w:r>
          </w:p>
        </w:tc>
        <w:tc>
          <w:tcPr>
            <w:tcW w:w="2138" w:type="dxa"/>
            <w:gridSpan w:val="2"/>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1498"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6</w:t>
            </w:r>
          </w:p>
        </w:tc>
      </w:tr>
      <w:tr w:rsidR="008F74D0" w:rsidTr="008F74D0">
        <w:tc>
          <w:tcPr>
            <w:tcW w:w="10235" w:type="dxa"/>
            <w:gridSpan w:val="8"/>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ОБРАЗОВАНИЕ</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Частичная замена ограждения територии Первомайской средней школы</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1000000</w:t>
            </w:r>
          </w:p>
        </w:tc>
        <w:tc>
          <w:tcPr>
            <w:tcW w:w="2072"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Август 2020</w:t>
            </w:r>
          </w:p>
        </w:tc>
      </w:tr>
      <w:tr w:rsidR="008F74D0" w:rsidTr="008F74D0">
        <w:trPr>
          <w:trHeight w:val="1380"/>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Частичная замена ограждения територии Первомайского детского сада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1000000</w:t>
            </w:r>
          </w:p>
        </w:tc>
        <w:tc>
          <w:tcPr>
            <w:tcW w:w="2072"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Август 2020</w:t>
            </w:r>
          </w:p>
        </w:tc>
      </w:tr>
      <w:tr w:rsidR="008F74D0" w:rsidTr="008F74D0">
        <w:trPr>
          <w:trHeight w:val="276"/>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Частичная замена ограждения территории Камышенской средней школы</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2345000</w:t>
            </w:r>
          </w:p>
        </w:tc>
        <w:tc>
          <w:tcPr>
            <w:tcW w:w="2072"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Август 2021</w:t>
            </w:r>
          </w:p>
        </w:tc>
      </w:tr>
      <w:tr w:rsidR="008F74D0" w:rsidTr="008F74D0">
        <w:tc>
          <w:tcPr>
            <w:tcW w:w="10235" w:type="dxa"/>
            <w:gridSpan w:val="8"/>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СОЦИАЛЬНАЯ ПОМОЩЬ И СОЦИАЛЬНОЕ ОБЕСПЕЧЕНИЕ</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10235" w:type="dxa"/>
            <w:gridSpan w:val="8"/>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ЗДРАВОХРАНЕНИЕ</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10235" w:type="dxa"/>
            <w:gridSpan w:val="8"/>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ЖИЛИЩНО-КОММУНАЛЬНОЕ ХОЗЯЙСТВО</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4.1</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4.2</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138" w:type="dxa"/>
            <w:gridSpan w:val="2"/>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r>
      <w:tr w:rsidR="008F74D0" w:rsidTr="008F74D0">
        <w:tc>
          <w:tcPr>
            <w:tcW w:w="10235" w:type="dxa"/>
            <w:gridSpan w:val="8"/>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КУЛЬТУРА, СПОРТ, ТУРИЗМ </w:t>
            </w:r>
          </w:p>
        </w:tc>
      </w:tr>
      <w:tr w:rsidR="008F74D0" w:rsidTr="008F74D0">
        <w:trPr>
          <w:trHeight w:val="276"/>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5.3</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Установка детской игровой площадки на территории  Пе</w:t>
            </w:r>
            <w:r>
              <w:rPr>
                <w:rFonts w:ascii="Times New Roman" w:hAnsi="Times New Roman" w:cs="Times New Roman"/>
                <w:color w:val="000000"/>
                <w:sz w:val="24"/>
                <w:szCs w:val="24"/>
                <w:shd w:val="clear" w:color="auto" w:fill="F4F5F6"/>
              </w:rPr>
              <w:t>р</w:t>
            </w:r>
            <w:r>
              <w:rPr>
                <w:rFonts w:ascii="Times New Roman" w:hAnsi="Times New Roman" w:cs="Times New Roman"/>
                <w:color w:val="000000"/>
                <w:sz w:val="24"/>
                <w:szCs w:val="24"/>
                <w:shd w:val="clear" w:color="auto" w:fill="F4F5F6"/>
              </w:rPr>
              <w:t>вомайской СШ</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966"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1200000</w:t>
            </w:r>
          </w:p>
        </w:tc>
        <w:tc>
          <w:tcPr>
            <w:tcW w:w="2244" w:type="dxa"/>
            <w:gridSpan w:val="3"/>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Июль 2020</w:t>
            </w:r>
          </w:p>
        </w:tc>
      </w:tr>
      <w:tr w:rsidR="008F74D0" w:rsidTr="008F74D0">
        <w:trPr>
          <w:trHeight w:val="228"/>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5.4</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Установка детской игровой площадки на территории К</w:t>
            </w:r>
            <w:r>
              <w:rPr>
                <w:rFonts w:ascii="Times New Roman" w:hAnsi="Times New Roman" w:cs="Times New Roman"/>
                <w:color w:val="000000"/>
                <w:sz w:val="24"/>
                <w:szCs w:val="24"/>
                <w:shd w:val="clear" w:color="auto" w:fill="F4F5F6"/>
              </w:rPr>
              <w:t>а</w:t>
            </w:r>
            <w:r>
              <w:rPr>
                <w:rFonts w:ascii="Times New Roman" w:hAnsi="Times New Roman" w:cs="Times New Roman"/>
                <w:color w:val="000000"/>
                <w:sz w:val="24"/>
                <w:szCs w:val="24"/>
                <w:shd w:val="clear" w:color="auto" w:fill="F4F5F6"/>
              </w:rPr>
              <w:t>мышенской СШ</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966"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130000</w:t>
            </w:r>
          </w:p>
        </w:tc>
        <w:tc>
          <w:tcPr>
            <w:tcW w:w="2244" w:type="dxa"/>
            <w:gridSpan w:val="3"/>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Август 2021</w:t>
            </w:r>
          </w:p>
        </w:tc>
      </w:tr>
      <w:tr w:rsidR="008F74D0" w:rsidTr="008F74D0">
        <w:trPr>
          <w:trHeight w:val="236"/>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5.5</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Установка спорти</w:t>
            </w:r>
            <w:r>
              <w:rPr>
                <w:rFonts w:ascii="Times New Roman" w:hAnsi="Times New Roman" w:cs="Times New Roman"/>
                <w:color w:val="000000"/>
                <w:sz w:val="24"/>
                <w:szCs w:val="24"/>
                <w:shd w:val="clear" w:color="auto" w:fill="F4F5F6"/>
              </w:rPr>
              <w:t>в</w:t>
            </w:r>
            <w:r>
              <w:rPr>
                <w:rFonts w:ascii="Times New Roman" w:hAnsi="Times New Roman" w:cs="Times New Roman"/>
                <w:color w:val="000000"/>
                <w:sz w:val="24"/>
                <w:szCs w:val="24"/>
                <w:shd w:val="clear" w:color="auto" w:fill="F4F5F6"/>
              </w:rPr>
              <w:t>ных тренажёров на территории Лозо</w:t>
            </w:r>
            <w:r>
              <w:rPr>
                <w:rFonts w:ascii="Times New Roman" w:hAnsi="Times New Roman" w:cs="Times New Roman"/>
                <w:color w:val="000000"/>
                <w:sz w:val="24"/>
                <w:szCs w:val="24"/>
                <w:shd w:val="clear" w:color="auto" w:fill="F4F5F6"/>
              </w:rPr>
              <w:t>в</w:t>
            </w:r>
            <w:r>
              <w:rPr>
                <w:rFonts w:ascii="Times New Roman" w:hAnsi="Times New Roman" w:cs="Times New Roman"/>
                <w:color w:val="000000"/>
                <w:sz w:val="24"/>
                <w:szCs w:val="24"/>
                <w:shd w:val="clear" w:color="auto" w:fill="F4F5F6"/>
              </w:rPr>
              <w:t>ской ОШ</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1966"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1400000</w:t>
            </w:r>
          </w:p>
        </w:tc>
        <w:tc>
          <w:tcPr>
            <w:tcW w:w="2244" w:type="dxa"/>
            <w:gridSpan w:val="3"/>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Август 2021</w:t>
            </w:r>
          </w:p>
        </w:tc>
      </w:tr>
      <w:tr w:rsidR="008F74D0" w:rsidTr="008F74D0">
        <w:tc>
          <w:tcPr>
            <w:tcW w:w="10235" w:type="dxa"/>
            <w:gridSpan w:val="8"/>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ТРАНСПОРТ И КОММУНИКАЦИИ</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6.1 </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Текущий ремонт улиц села Первома</w:t>
            </w:r>
            <w:r>
              <w:rPr>
                <w:rFonts w:ascii="Times New Roman" w:hAnsi="Times New Roman" w:cs="Times New Roman"/>
                <w:color w:val="000000"/>
                <w:sz w:val="24"/>
                <w:szCs w:val="24"/>
                <w:shd w:val="clear" w:color="auto" w:fill="F4F5F6"/>
              </w:rPr>
              <w:t>й</w:t>
            </w:r>
            <w:r>
              <w:rPr>
                <w:rFonts w:ascii="Times New Roman" w:hAnsi="Times New Roman" w:cs="Times New Roman"/>
                <w:color w:val="000000"/>
                <w:sz w:val="24"/>
                <w:szCs w:val="24"/>
                <w:shd w:val="clear" w:color="auto" w:fill="F4F5F6"/>
              </w:rPr>
              <w:t>ка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5000000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Июнь-август 2020</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6.2</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Текущий ремонт улиц села Камыше</w:t>
            </w:r>
            <w:r>
              <w:rPr>
                <w:rFonts w:ascii="Times New Roman" w:hAnsi="Times New Roman" w:cs="Times New Roman"/>
                <w:color w:val="000000"/>
                <w:sz w:val="24"/>
                <w:szCs w:val="24"/>
                <w:shd w:val="clear" w:color="auto" w:fill="F4F5F6"/>
              </w:rPr>
              <w:t>н</w:t>
            </w:r>
            <w:r>
              <w:rPr>
                <w:rFonts w:ascii="Times New Roman" w:hAnsi="Times New Roman" w:cs="Times New Roman"/>
                <w:color w:val="000000"/>
                <w:sz w:val="24"/>
                <w:szCs w:val="24"/>
                <w:shd w:val="clear" w:color="auto" w:fill="F4F5F6"/>
              </w:rPr>
              <w:t>ка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3000000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Июнь-август 2021</w:t>
            </w:r>
          </w:p>
        </w:tc>
      </w:tr>
      <w:tr w:rsidR="008F74D0" w:rsidTr="008F74D0">
        <w:trPr>
          <w:trHeight w:val="852"/>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6.3</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4F5F6"/>
              </w:rPr>
              <w:t>Текущий ремонт улиц села Лозовое</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3000000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Июнь-август 2021</w:t>
            </w:r>
          </w:p>
        </w:tc>
      </w:tr>
      <w:tr w:rsidR="008F74D0" w:rsidTr="008F74D0">
        <w:trPr>
          <w:trHeight w:val="492"/>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6.4</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Подготовка ПСД на уличное освещение сёл Первомайка и Камышенка.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1500000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Июнь-август 2020</w:t>
            </w:r>
          </w:p>
        </w:tc>
      </w:tr>
      <w:tr w:rsidR="008F74D0" w:rsidTr="008F74D0">
        <w:trPr>
          <w:trHeight w:val="448"/>
        </w:trPr>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6.5</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Установка уличного освещения сёл Пе</w:t>
            </w:r>
            <w:r>
              <w:rPr>
                <w:rFonts w:ascii="Times New Roman" w:hAnsi="Times New Roman" w:cs="Times New Roman"/>
                <w:color w:val="000000"/>
                <w:sz w:val="24"/>
                <w:szCs w:val="24"/>
                <w:shd w:val="clear" w:color="auto" w:fill="F4F5F6"/>
              </w:rPr>
              <w:t>р</w:t>
            </w:r>
            <w:r>
              <w:rPr>
                <w:rFonts w:ascii="Times New Roman" w:hAnsi="Times New Roman" w:cs="Times New Roman"/>
                <w:color w:val="000000"/>
                <w:sz w:val="24"/>
                <w:szCs w:val="24"/>
                <w:shd w:val="clear" w:color="auto" w:fill="F4F5F6"/>
              </w:rPr>
              <w:t>вомайка и Кам</w:t>
            </w:r>
            <w:r>
              <w:rPr>
                <w:rFonts w:ascii="Times New Roman" w:hAnsi="Times New Roman" w:cs="Times New Roman"/>
                <w:color w:val="000000"/>
                <w:sz w:val="24"/>
                <w:szCs w:val="24"/>
                <w:shd w:val="clear" w:color="auto" w:fill="F4F5F6"/>
              </w:rPr>
              <w:t>ы</w:t>
            </w:r>
            <w:r>
              <w:rPr>
                <w:rFonts w:ascii="Times New Roman" w:hAnsi="Times New Roman" w:cs="Times New Roman"/>
                <w:color w:val="000000"/>
                <w:sz w:val="24"/>
                <w:szCs w:val="24"/>
                <w:shd w:val="clear" w:color="auto" w:fill="F4F5F6"/>
              </w:rPr>
              <w:t>шенка.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15000000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Июнь-август 2021</w:t>
            </w:r>
          </w:p>
        </w:tc>
      </w:tr>
      <w:tr w:rsidR="008F74D0" w:rsidTr="008F74D0">
        <w:tc>
          <w:tcPr>
            <w:tcW w:w="10235" w:type="dxa"/>
            <w:gridSpan w:val="8"/>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ПРОЧИЕ</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7.1 </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Отлов бродячих ж</w:t>
            </w:r>
            <w:r>
              <w:rPr>
                <w:rFonts w:ascii="Times New Roman" w:hAnsi="Times New Roman" w:cs="Times New Roman"/>
                <w:color w:val="000000"/>
                <w:sz w:val="24"/>
                <w:szCs w:val="24"/>
                <w:shd w:val="clear" w:color="auto" w:fill="F4F5F6"/>
              </w:rPr>
              <w:t>и</w:t>
            </w:r>
            <w:r>
              <w:rPr>
                <w:rFonts w:ascii="Times New Roman" w:hAnsi="Times New Roman" w:cs="Times New Roman"/>
                <w:color w:val="000000"/>
                <w:sz w:val="24"/>
                <w:szCs w:val="24"/>
                <w:shd w:val="clear" w:color="auto" w:fill="F4F5F6"/>
              </w:rPr>
              <w:t>вотных(собаки) в сёлах округа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В течении 2020 г.</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7.2</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Отлов бродячих ж</w:t>
            </w:r>
            <w:r>
              <w:rPr>
                <w:rFonts w:ascii="Times New Roman" w:hAnsi="Times New Roman" w:cs="Times New Roman"/>
                <w:color w:val="000000"/>
                <w:sz w:val="24"/>
                <w:szCs w:val="24"/>
                <w:shd w:val="clear" w:color="auto" w:fill="F4F5F6"/>
              </w:rPr>
              <w:t>и</w:t>
            </w:r>
            <w:r>
              <w:rPr>
                <w:rFonts w:ascii="Times New Roman" w:hAnsi="Times New Roman" w:cs="Times New Roman"/>
                <w:color w:val="000000"/>
                <w:sz w:val="24"/>
                <w:szCs w:val="24"/>
                <w:shd w:val="clear" w:color="auto" w:fill="F4F5F6"/>
              </w:rPr>
              <w:t>вотных(собаки) в сёлах округа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В течении 2021 г.</w:t>
            </w:r>
          </w:p>
        </w:tc>
      </w:tr>
      <w:tr w:rsidR="008F74D0" w:rsidTr="008F74D0">
        <w:tc>
          <w:tcPr>
            <w:tcW w:w="543" w:type="dxa"/>
            <w:tcBorders>
              <w:top w:val="single" w:sz="4" w:space="0" w:color="auto"/>
              <w:left w:val="single" w:sz="4" w:space="0" w:color="auto"/>
              <w:bottom w:val="single" w:sz="4" w:space="0" w:color="auto"/>
              <w:right w:val="single" w:sz="4" w:space="0" w:color="auto"/>
            </w:tcBorders>
            <w:hideMark/>
          </w:tcPr>
          <w:p w:rsidR="008F74D0" w:rsidRDefault="008F74D0" w:rsidP="008F74D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7.3</w:t>
            </w:r>
          </w:p>
        </w:tc>
        <w:tc>
          <w:tcPr>
            <w:tcW w:w="2413" w:type="dxa"/>
            <w:tcBorders>
              <w:top w:val="single" w:sz="4" w:space="0" w:color="auto"/>
              <w:left w:val="single" w:sz="4" w:space="0" w:color="auto"/>
              <w:bottom w:val="single" w:sz="4" w:space="0" w:color="auto"/>
              <w:right w:val="single" w:sz="4" w:space="0" w:color="auto"/>
            </w:tcBorders>
          </w:tcPr>
          <w:p w:rsidR="008F74D0" w:rsidRDefault="008F74D0" w:rsidP="008F74D0">
            <w:pPr>
              <w:spacing w:after="0" w:line="240" w:lineRule="auto"/>
              <w:rPr>
                <w:rFonts w:ascii="Times New Roman" w:hAnsi="Times New Roman" w:cs="Times New Roman"/>
                <w:color w:val="000000"/>
                <w:sz w:val="24"/>
                <w:szCs w:val="24"/>
                <w:shd w:val="clear" w:color="auto" w:fill="F4F5F6"/>
              </w:rPr>
            </w:pPr>
            <w:r>
              <w:rPr>
                <w:rFonts w:ascii="Times New Roman" w:hAnsi="Times New Roman" w:cs="Times New Roman"/>
                <w:color w:val="000000"/>
                <w:sz w:val="24"/>
                <w:szCs w:val="24"/>
                <w:shd w:val="clear" w:color="auto" w:fill="F4F5F6"/>
              </w:rPr>
              <w:t>Мероприятия по л</w:t>
            </w:r>
            <w:r>
              <w:rPr>
                <w:rFonts w:ascii="Times New Roman" w:hAnsi="Times New Roman" w:cs="Times New Roman"/>
                <w:color w:val="000000"/>
                <w:sz w:val="24"/>
                <w:szCs w:val="24"/>
                <w:shd w:val="clear" w:color="auto" w:fill="F4F5F6"/>
              </w:rPr>
              <w:t>и</w:t>
            </w:r>
            <w:r>
              <w:rPr>
                <w:rFonts w:ascii="Times New Roman" w:hAnsi="Times New Roman" w:cs="Times New Roman"/>
                <w:color w:val="000000"/>
                <w:sz w:val="24"/>
                <w:szCs w:val="24"/>
                <w:shd w:val="clear" w:color="auto" w:fill="F4F5F6"/>
              </w:rPr>
              <w:t>квидации каранти</w:t>
            </w:r>
            <w:r>
              <w:rPr>
                <w:rFonts w:ascii="Times New Roman" w:hAnsi="Times New Roman" w:cs="Times New Roman"/>
                <w:color w:val="000000"/>
                <w:sz w:val="24"/>
                <w:szCs w:val="24"/>
                <w:shd w:val="clear" w:color="auto" w:fill="F4F5F6"/>
              </w:rPr>
              <w:t>н</w:t>
            </w:r>
            <w:r>
              <w:rPr>
                <w:rFonts w:ascii="Times New Roman" w:hAnsi="Times New Roman" w:cs="Times New Roman"/>
                <w:color w:val="000000"/>
                <w:sz w:val="24"/>
                <w:szCs w:val="24"/>
                <w:shd w:val="clear" w:color="auto" w:fill="F4F5F6"/>
              </w:rPr>
              <w:t>ного раст</w:t>
            </w:r>
            <w:r>
              <w:rPr>
                <w:rFonts w:ascii="Times New Roman" w:hAnsi="Times New Roman" w:cs="Times New Roman"/>
                <w:color w:val="000000"/>
                <w:sz w:val="24"/>
                <w:szCs w:val="24"/>
                <w:shd w:val="clear" w:color="auto" w:fill="F4F5F6"/>
              </w:rPr>
              <w:t>е</w:t>
            </w:r>
            <w:r>
              <w:rPr>
                <w:rFonts w:ascii="Times New Roman" w:hAnsi="Times New Roman" w:cs="Times New Roman"/>
                <w:color w:val="000000"/>
                <w:sz w:val="24"/>
                <w:szCs w:val="24"/>
                <w:shd w:val="clear" w:color="auto" w:fill="F4F5F6"/>
              </w:rPr>
              <w:t>ния(горчак полз</w:t>
            </w:r>
            <w:r>
              <w:rPr>
                <w:rFonts w:ascii="Times New Roman" w:hAnsi="Times New Roman" w:cs="Times New Roman"/>
                <w:color w:val="000000"/>
                <w:sz w:val="24"/>
                <w:szCs w:val="24"/>
                <w:shd w:val="clear" w:color="auto" w:fill="F4F5F6"/>
              </w:rPr>
              <w:t>у</w:t>
            </w:r>
            <w:r>
              <w:rPr>
                <w:rFonts w:ascii="Times New Roman" w:hAnsi="Times New Roman" w:cs="Times New Roman"/>
                <w:color w:val="000000"/>
                <w:sz w:val="24"/>
                <w:szCs w:val="24"/>
                <w:shd w:val="clear" w:color="auto" w:fill="F4F5F6"/>
              </w:rPr>
              <w:t>чий) на территории сельского округа.</w:t>
            </w:r>
          </w:p>
        </w:tc>
        <w:tc>
          <w:tcPr>
            <w:tcW w:w="1571" w:type="dxa"/>
            <w:tcBorders>
              <w:top w:val="single" w:sz="4" w:space="0" w:color="auto"/>
              <w:left w:val="single" w:sz="4" w:space="0" w:color="auto"/>
              <w:bottom w:val="single" w:sz="4" w:space="0" w:color="auto"/>
              <w:right w:val="single" w:sz="4" w:space="0" w:color="auto"/>
            </w:tcBorders>
          </w:tcPr>
          <w:p w:rsidR="008F74D0" w:rsidRDefault="008F74D0" w:rsidP="008F74D0">
            <w:pPr>
              <w:spacing w:line="240" w:lineRule="auto"/>
              <w:jc w:val="center"/>
              <w:rPr>
                <w:rFonts w:ascii="Times New Roman" w:hAnsi="Times New Roman" w:cs="Times New Roman"/>
                <w:b/>
                <w:sz w:val="24"/>
                <w:szCs w:val="24"/>
                <w:lang w:val="kk-KZ"/>
              </w:rPr>
            </w:pPr>
          </w:p>
        </w:tc>
        <w:tc>
          <w:tcPr>
            <w:tcW w:w="2072"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1100000</w:t>
            </w:r>
          </w:p>
        </w:tc>
        <w:tc>
          <w:tcPr>
            <w:tcW w:w="2138" w:type="dxa"/>
            <w:gridSpan w:val="2"/>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местный бюджет</w:t>
            </w:r>
          </w:p>
        </w:tc>
        <w:tc>
          <w:tcPr>
            <w:tcW w:w="1498" w:type="dxa"/>
            <w:tcBorders>
              <w:top w:val="single" w:sz="4" w:space="0" w:color="auto"/>
              <w:left w:val="single" w:sz="4" w:space="0" w:color="auto"/>
              <w:bottom w:val="single" w:sz="4" w:space="0" w:color="auto"/>
              <w:right w:val="single" w:sz="4" w:space="0" w:color="auto"/>
            </w:tcBorders>
          </w:tcPr>
          <w:p w:rsidR="008F74D0" w:rsidRPr="00605F85" w:rsidRDefault="008F74D0" w:rsidP="008F74D0">
            <w:pPr>
              <w:spacing w:line="240" w:lineRule="auto"/>
              <w:jc w:val="center"/>
              <w:rPr>
                <w:rFonts w:ascii="Times New Roman" w:hAnsi="Times New Roman" w:cs="Times New Roman"/>
                <w:sz w:val="24"/>
                <w:szCs w:val="24"/>
                <w:lang w:val="kk-KZ"/>
              </w:rPr>
            </w:pPr>
            <w:r w:rsidRPr="00605F85">
              <w:rPr>
                <w:rFonts w:ascii="Times New Roman" w:hAnsi="Times New Roman" w:cs="Times New Roman"/>
                <w:sz w:val="24"/>
                <w:szCs w:val="24"/>
                <w:lang w:val="kk-KZ"/>
              </w:rPr>
              <w:t>В течении 2020 г.</w:t>
            </w:r>
          </w:p>
        </w:tc>
      </w:tr>
    </w:tbl>
    <w:p w:rsidR="008F74D0" w:rsidRDefault="008F74D0" w:rsidP="008F74D0">
      <w:pPr>
        <w:spacing w:line="240" w:lineRule="auto"/>
        <w:jc w:val="center"/>
        <w:rPr>
          <w:rFonts w:ascii="Times New Roman" w:hAnsi="Times New Roman" w:cs="Times New Roman"/>
          <w:b/>
          <w:sz w:val="28"/>
          <w:szCs w:val="28"/>
          <w:lang w:val="kk-KZ"/>
        </w:rPr>
      </w:pPr>
    </w:p>
    <w:p w:rsidR="008F74D0" w:rsidRDefault="008F74D0" w:rsidP="008F74D0">
      <w:pPr>
        <w:spacing w:line="240" w:lineRule="auto"/>
        <w:jc w:val="both"/>
        <w:rPr>
          <w:rFonts w:ascii="Times New Roman" w:hAnsi="Times New Roman" w:cs="Times New Roman"/>
          <w:sz w:val="28"/>
          <w:szCs w:val="28"/>
        </w:rPr>
      </w:pPr>
      <w:r>
        <w:rPr>
          <w:rFonts w:ascii="Times New Roman" w:hAnsi="Times New Roman" w:cs="Times New Roman"/>
          <w:b/>
          <w:sz w:val="28"/>
          <w:szCs w:val="28"/>
          <w:lang w:val="kk-KZ"/>
        </w:rPr>
        <w:t xml:space="preserve">Примечание: </w:t>
      </w:r>
      <w:r>
        <w:rPr>
          <w:rFonts w:ascii="Times New Roman" w:hAnsi="Times New Roman" w:cs="Times New Roman"/>
          <w:sz w:val="28"/>
          <w:szCs w:val="28"/>
          <w:lang w:val="kk-KZ"/>
        </w:rPr>
        <w:t xml:space="preserve">Ответственным за реализацию вышеуказнных мероприятий является ГУ «Аппарат акима </w:t>
      </w:r>
      <w:r w:rsidR="00C82C62">
        <w:rPr>
          <w:rFonts w:ascii="Times New Roman" w:hAnsi="Times New Roman" w:cs="Times New Roman"/>
          <w:sz w:val="28"/>
          <w:szCs w:val="28"/>
          <w:lang w:val="kk-KZ"/>
        </w:rPr>
        <w:t>Первомайского</w:t>
      </w:r>
      <w:r>
        <w:rPr>
          <w:rFonts w:ascii="Times New Roman" w:hAnsi="Times New Roman" w:cs="Times New Roman"/>
          <w:sz w:val="28"/>
          <w:szCs w:val="28"/>
          <w:lang w:val="kk-KZ"/>
        </w:rPr>
        <w:t xml:space="preserve"> сельского округа».</w:t>
      </w:r>
    </w:p>
    <w:p w:rsidR="00BC6B83" w:rsidRDefault="00BC6B83" w:rsidP="008F74D0">
      <w:pPr>
        <w:spacing w:line="240" w:lineRule="auto"/>
        <w:jc w:val="center"/>
      </w:pPr>
    </w:p>
    <w:sectPr w:rsidR="00BC6B83" w:rsidSect="00954A06">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814" w:rsidRDefault="009C7814" w:rsidP="00337363">
      <w:pPr>
        <w:spacing w:after="0" w:line="240" w:lineRule="auto"/>
      </w:pPr>
      <w:r>
        <w:separator/>
      </w:r>
    </w:p>
  </w:endnote>
  <w:endnote w:type="continuationSeparator" w:id="1">
    <w:p w:rsidR="009C7814" w:rsidRDefault="009C7814" w:rsidP="00337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81" w:rsidRDefault="007E1CDE">
    <w:pPr>
      <w:pStyle w:val="a9"/>
    </w:pPr>
    <w:r>
      <w:rPr>
        <w:noProof/>
      </w:rPr>
      <w:pict>
        <v:shapetype id="_x0000_t202" coordsize="21600,21600" o:spt="202" path="m,l,21600r21600,l21600,xe">
          <v:stroke joinstyle="miter"/>
          <v:path gradientshapeok="t" o:connecttype="rect"/>
        </v:shapetype>
        <v:shape id="Надпись 1" o:spid="_x0000_s4097" type="#_x0000_t202" style="position:absolute;margin-left:480.25pt;margin-top:-708.8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" filled="f" stroked="f" strokeweight=".5pt">
          <v:textbox style="layout-flow:vertical;mso-layout-flow-alt:bottom-to-top">
            <w:txbxContent>
              <w:p w:rsidR="00952081" w:rsidRPr="00337363" w:rsidRDefault="00952081">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7.22.1)  Копия электронного документа. Положительный результат проверки ЭЦП.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814" w:rsidRDefault="009C7814" w:rsidP="00337363">
      <w:pPr>
        <w:spacing w:after="0" w:line="240" w:lineRule="auto"/>
      </w:pPr>
      <w:r>
        <w:separator/>
      </w:r>
    </w:p>
  </w:footnote>
  <w:footnote w:type="continuationSeparator" w:id="1">
    <w:p w:rsidR="009C7814" w:rsidRDefault="009C7814" w:rsidP="00337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2123668A"/>
    <w:multiLevelType w:val="hybridMultilevel"/>
    <w:tmpl w:val="D4905464"/>
    <w:lvl w:ilvl="0" w:tplc="45FA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493B76"/>
    <w:multiLevelType w:val="hybridMultilevel"/>
    <w:tmpl w:val="9DEE235C"/>
    <w:lvl w:ilvl="0" w:tplc="FB361052">
      <w:numFmt w:val="bullet"/>
      <w:lvlText w:val="-"/>
      <w:lvlJc w:val="left"/>
      <w:pPr>
        <w:ind w:left="1065" w:hanging="360"/>
      </w:pPr>
      <w:rPr>
        <w:rFonts w:ascii="Times New Roman" w:eastAsiaTheme="minorHAnsi" w:hAnsi="Times New Roman" w:cs="Times New Roman" w:hint="default"/>
        <w:u w:val="no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9A1D6C"/>
    <w:rsid w:val="000149FF"/>
    <w:rsid w:val="000358E8"/>
    <w:rsid w:val="00053024"/>
    <w:rsid w:val="000969FF"/>
    <w:rsid w:val="000B5141"/>
    <w:rsid w:val="000E6CDF"/>
    <w:rsid w:val="0012449A"/>
    <w:rsid w:val="0015661A"/>
    <w:rsid w:val="00183CCA"/>
    <w:rsid w:val="001914B0"/>
    <w:rsid w:val="001F70C9"/>
    <w:rsid w:val="002211AE"/>
    <w:rsid w:val="0024153E"/>
    <w:rsid w:val="002A5852"/>
    <w:rsid w:val="00337363"/>
    <w:rsid w:val="003C74D8"/>
    <w:rsid w:val="003F034E"/>
    <w:rsid w:val="003F6557"/>
    <w:rsid w:val="004B299F"/>
    <w:rsid w:val="005136F7"/>
    <w:rsid w:val="0053089A"/>
    <w:rsid w:val="00590C51"/>
    <w:rsid w:val="005F6797"/>
    <w:rsid w:val="00605F85"/>
    <w:rsid w:val="00607AD8"/>
    <w:rsid w:val="00645FDA"/>
    <w:rsid w:val="00721F3C"/>
    <w:rsid w:val="00741094"/>
    <w:rsid w:val="007E1CDE"/>
    <w:rsid w:val="00880269"/>
    <w:rsid w:val="008F74D0"/>
    <w:rsid w:val="00933BC7"/>
    <w:rsid w:val="009345DE"/>
    <w:rsid w:val="00952081"/>
    <w:rsid w:val="00954A06"/>
    <w:rsid w:val="009A1D6C"/>
    <w:rsid w:val="009B71B3"/>
    <w:rsid w:val="009C7814"/>
    <w:rsid w:val="00A13EDB"/>
    <w:rsid w:val="00B67151"/>
    <w:rsid w:val="00B83C14"/>
    <w:rsid w:val="00BC43DC"/>
    <w:rsid w:val="00BC6B83"/>
    <w:rsid w:val="00BD5C37"/>
    <w:rsid w:val="00BE56BF"/>
    <w:rsid w:val="00BF231B"/>
    <w:rsid w:val="00C12E1B"/>
    <w:rsid w:val="00C74703"/>
    <w:rsid w:val="00C82C62"/>
    <w:rsid w:val="00CE67D4"/>
    <w:rsid w:val="00CF5AD0"/>
    <w:rsid w:val="00D12068"/>
    <w:rsid w:val="00E2358C"/>
    <w:rsid w:val="00F300AE"/>
    <w:rsid w:val="00F31858"/>
    <w:rsid w:val="00F64F05"/>
    <w:rsid w:val="00F7452C"/>
    <w:rsid w:val="00F86745"/>
    <w:rsid w:val="00F901B3"/>
    <w:rsid w:val="00FA3840"/>
    <w:rsid w:val="00FC2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6C"/>
  </w:style>
  <w:style w:type="paragraph" w:styleId="2">
    <w:name w:val="heading 2"/>
    <w:basedOn w:val="a"/>
    <w:next w:val="a"/>
    <w:link w:val="20"/>
    <w:uiPriority w:val="99"/>
    <w:qFormat/>
    <w:rsid w:val="00BF231B"/>
    <w:pPr>
      <w:keepNext/>
      <w:spacing w:after="0" w:line="240" w:lineRule="auto"/>
      <w:jc w:val="both"/>
      <w:outlineLvl w:val="1"/>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9A1D6C"/>
    <w:pPr>
      <w:spacing w:after="0" w:line="240" w:lineRule="auto"/>
      <w:ind w:left="720"/>
    </w:pPr>
    <w:rPr>
      <w:rFonts w:ascii="Times New Roman" w:eastAsia="Times New Roman" w:hAnsi="Times New Roman" w:cs="Times New Roman"/>
      <w:sz w:val="24"/>
      <w:szCs w:val="24"/>
      <w:lang w:eastAsia="ru-RU"/>
    </w:rPr>
  </w:style>
  <w:style w:type="table" w:styleId="a3">
    <w:name w:val="Table Grid"/>
    <w:basedOn w:val="a1"/>
    <w:uiPriority w:val="59"/>
    <w:rsid w:val="009A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1D6C"/>
    <w:pPr>
      <w:ind w:left="720"/>
      <w:contextualSpacing/>
    </w:pPr>
  </w:style>
  <w:style w:type="paragraph" w:styleId="a5">
    <w:name w:val="Balloon Text"/>
    <w:basedOn w:val="a"/>
    <w:link w:val="a6"/>
    <w:uiPriority w:val="99"/>
    <w:semiHidden/>
    <w:unhideWhenUsed/>
    <w:rsid w:val="007410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094"/>
    <w:rPr>
      <w:rFonts w:ascii="Tahoma" w:hAnsi="Tahoma" w:cs="Tahoma"/>
      <w:sz w:val="16"/>
      <w:szCs w:val="16"/>
    </w:rPr>
  </w:style>
  <w:style w:type="paragraph" w:styleId="a7">
    <w:name w:val="header"/>
    <w:basedOn w:val="a"/>
    <w:link w:val="a8"/>
    <w:uiPriority w:val="99"/>
    <w:unhideWhenUsed/>
    <w:rsid w:val="003373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363"/>
  </w:style>
  <w:style w:type="paragraph" w:styleId="a9">
    <w:name w:val="footer"/>
    <w:basedOn w:val="a"/>
    <w:link w:val="aa"/>
    <w:uiPriority w:val="99"/>
    <w:unhideWhenUsed/>
    <w:rsid w:val="003373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363"/>
  </w:style>
  <w:style w:type="character" w:customStyle="1" w:styleId="20">
    <w:name w:val="Заголовок 2 Знак"/>
    <w:basedOn w:val="a0"/>
    <w:link w:val="2"/>
    <w:uiPriority w:val="99"/>
    <w:rsid w:val="00BF231B"/>
    <w:rPr>
      <w:rFonts w:ascii="Calibri" w:eastAsia="Times New Roman" w:hAnsi="Calibri" w:cs="Calibri"/>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6923-FD46-4539-B6E1-C7193CA3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22</cp:revision>
  <cp:lastPrinted>2019-09-25T09:58:00Z</cp:lastPrinted>
  <dcterms:created xsi:type="dcterms:W3CDTF">2019-10-01T07:00:00Z</dcterms:created>
  <dcterms:modified xsi:type="dcterms:W3CDTF">2019-10-02T09:33:00Z</dcterms:modified>
</cp:coreProperties>
</file>