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Внутренний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на занятие вакантн</w:t>
      </w:r>
      <w:r w:rsidR="003601B9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382D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</w:t>
      </w:r>
      <w:r w:rsidR="003601B9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382D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3601B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ых</w:t>
      </w:r>
      <w:r w:rsidR="00382D9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3601B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="00382D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</w:p>
    <w:p w:rsidR="004368D1" w:rsidRDefault="004368D1" w:rsidP="00436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A5C1C" w:rsidRPr="009A5C1C" w:rsidRDefault="009A5C1C" w:rsidP="009A5C1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 сентября 2018 год</w:t>
      </w:r>
    </w:p>
    <w:p w:rsidR="005B7635" w:rsidRPr="007E182B" w:rsidRDefault="005B7635" w:rsidP="004368D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hAnsi="Times New Roman" w:cs="Times New Roman"/>
          <w:b/>
          <w:bCs/>
          <w:sz w:val="28"/>
          <w:szCs w:val="28"/>
        </w:rPr>
        <w:t>ГУ «Аппарат акима Астраханского района</w:t>
      </w:r>
      <w:r w:rsidR="00382D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>Акмолинской области» (индекс 020300, Акмолинская область, Астраханский район, с. Астраханка, ул. Аль-Фараби 50, кабинет 11, телефон для справок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 8 (716-41) 2-30-87, факс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 8 (716-41)2-30-87 электронный адрес: </w:t>
      </w:r>
      <w:hyperlink r:id="rId6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otdel</w:t>
        </w:r>
      </w:hyperlink>
      <w:hyperlink r:id="rId7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8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kadrov</w:t>
        </w:r>
      </w:hyperlink>
      <w:hyperlink r:id="rId9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10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ast</w:t>
        </w:r>
      </w:hyperlink>
      <w:hyperlink r:id="rId11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@</w:t>
        </w:r>
      </w:hyperlink>
      <w:hyperlink r:id="rId12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mail</w:t>
        </w:r>
      </w:hyperlink>
      <w:hyperlink r:id="rId13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.</w:t>
        </w:r>
      </w:hyperlink>
      <w:hyperlink r:id="rId14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ru</w:t>
        </w:r>
      </w:hyperlink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  <w:r w:rsidRPr="00864301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Pr="00864301">
        <w:rPr>
          <w:rFonts w:ascii="Times New Roman" w:hAnsi="Times New Roman" w:cs="Times New Roman"/>
          <w:b/>
          <w:sz w:val="28"/>
          <w:szCs w:val="28"/>
          <w:u w:val="single"/>
        </w:rPr>
        <w:t>внутренний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на занятие вакантн</w:t>
      </w:r>
      <w:r w:rsidR="003601B9">
        <w:rPr>
          <w:rFonts w:ascii="Times New Roman" w:hAnsi="Times New Roman" w:cs="Times New Roman"/>
          <w:b/>
          <w:sz w:val="28"/>
          <w:szCs w:val="28"/>
        </w:rPr>
        <w:t>ых</w:t>
      </w:r>
      <w:r w:rsidR="00382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301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3601B9">
        <w:rPr>
          <w:rFonts w:ascii="Times New Roman" w:hAnsi="Times New Roman" w:cs="Times New Roman"/>
          <w:b/>
          <w:sz w:val="28"/>
          <w:szCs w:val="28"/>
        </w:rPr>
        <w:t>ых</w:t>
      </w:r>
      <w:r w:rsidR="00382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301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3601B9">
        <w:rPr>
          <w:rFonts w:ascii="Times New Roman" w:hAnsi="Times New Roman" w:cs="Times New Roman"/>
          <w:b/>
          <w:sz w:val="28"/>
          <w:szCs w:val="28"/>
        </w:rPr>
        <w:t>ых</w:t>
      </w:r>
      <w:r w:rsidR="00382D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3601B9">
        <w:rPr>
          <w:rFonts w:ascii="Times New Roman" w:hAnsi="Times New Roman" w:cs="Times New Roman"/>
          <w:b/>
          <w:sz w:val="28"/>
          <w:szCs w:val="28"/>
        </w:rPr>
        <w:t>ей</w:t>
      </w:r>
      <w:r w:rsidRPr="00864301">
        <w:rPr>
          <w:rFonts w:ascii="Times New Roman" w:hAnsi="Times New Roman" w:cs="Times New Roman"/>
          <w:b/>
          <w:sz w:val="28"/>
          <w:szCs w:val="28"/>
        </w:rPr>
        <w:t xml:space="preserve"> корпуса «Б» среди государственных служащих местных исполнительных органов</w:t>
      </w:r>
      <w:r w:rsidRPr="008643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Астраханского</w:t>
      </w:r>
      <w:r w:rsidRPr="00864301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2A479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Главный специалист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A479D" w:rsidRPr="002A479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</w:t>
      </w:r>
      <w:r w:rsidR="002A479D" w:rsidRPr="002A479D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="002A479D" w:rsidRPr="002A479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A479D" w:rsidRPr="002A479D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анализа предоставления государственных услуг</w:t>
      </w:r>
      <w:r w:rsidR="002A479D" w:rsidRPr="002A479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ГУ «</w:t>
      </w:r>
      <w:r w:rsidR="002A479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Аппарат акима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Астраханского района</w:t>
      </w:r>
      <w:r w:rsidR="002A479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категория «E-</w:t>
      </w:r>
      <w:r w:rsidR="002A479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4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», 1 единица.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</w:t>
      </w:r>
      <w:r w:rsidR="002A479D">
        <w:rPr>
          <w:rFonts w:ascii="Times New Roman" w:eastAsia="Times New Roman" w:hAnsi="Times New Roman" w:cs="Times New Roman"/>
          <w:sz w:val="28"/>
          <w:szCs w:val="28"/>
          <w:lang w:val="kk-KZ"/>
        </w:rPr>
        <w:t>77513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A479D">
        <w:rPr>
          <w:rFonts w:ascii="Times New Roman" w:eastAsia="Times New Roman" w:hAnsi="Times New Roman" w:cs="Times New Roman"/>
          <w:sz w:val="28"/>
          <w:szCs w:val="28"/>
          <w:lang w:val="kk-KZ"/>
        </w:rPr>
        <w:t>104943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5D154F" w:rsidRPr="005D154F" w:rsidRDefault="004368D1" w:rsidP="005D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>Основные функциональные обязанности: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 w:rsidR="002A479D"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r w:rsidR="005D154F" w:rsidRPr="005D154F">
        <w:rPr>
          <w:rFonts w:ascii="Times New Roman" w:hAnsi="Times New Roman" w:cs="Times New Roman"/>
          <w:sz w:val="28"/>
          <w:szCs w:val="28"/>
        </w:rPr>
        <w:t>осуществляет взаимодействие со структурными подразделениями аппарата акима района, государственными органами, учреждениями, иными организациями, предоставляющие государственные услуги, обеспечивает информированность услугодателей о порядке получения государственных услуг, осуществляет внутренний контроль за оказанием государственных услуг, осуществляет свод и составление ежемесячных, квартальных и ежегодных отчетов по оказанным государственным услугам, размещает на официальном сайте района  всю необходимую информацию относящихся к предоставлению государственных услуг, проводит обучающие семинары с услугод</w:t>
      </w:r>
      <w:r w:rsidR="005D154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D154F" w:rsidRPr="005D154F">
        <w:rPr>
          <w:rFonts w:ascii="Times New Roman" w:hAnsi="Times New Roman" w:cs="Times New Roman"/>
          <w:sz w:val="28"/>
          <w:szCs w:val="28"/>
        </w:rPr>
        <w:t>телями по навыкам работы на портале «электронного правительства».</w:t>
      </w:r>
    </w:p>
    <w:p w:rsidR="002A479D" w:rsidRPr="005D154F" w:rsidRDefault="005D154F" w:rsidP="005D15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D154F">
        <w:rPr>
          <w:rFonts w:ascii="Times New Roman" w:hAnsi="Times New Roman" w:cs="Times New Roman"/>
          <w:sz w:val="28"/>
          <w:szCs w:val="28"/>
        </w:rPr>
        <w:t>Осуществляет иные полномочия, определяемые руководством государственного органа.</w:t>
      </w:r>
    </w:p>
    <w:p w:rsidR="005D154F" w:rsidRDefault="004368D1" w:rsidP="005D154F">
      <w:pPr>
        <w:spacing w:after="0" w:line="240" w:lineRule="auto"/>
        <w:ind w:firstLine="708"/>
        <w:jc w:val="both"/>
        <w:rPr>
          <w:sz w:val="28"/>
          <w:szCs w:val="28"/>
        </w:rPr>
      </w:pPr>
      <w:r w:rsidRPr="00864301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 w:rsidR="005D154F" w:rsidRPr="002A47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</w:t>
      </w:r>
      <w:r w:rsidR="005D154F" w:rsidRPr="005D154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данной категории</w:t>
      </w:r>
      <w:r w:rsidR="005D154F" w:rsidRPr="005D154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, </w:t>
      </w:r>
      <w:r w:rsidR="005D154F" w:rsidRPr="005D154F">
        <w:rPr>
          <w:rFonts w:ascii="Times New Roman" w:hAnsi="Times New Roman" w:cs="Times New Roman"/>
          <w:sz w:val="28"/>
          <w:szCs w:val="28"/>
        </w:rPr>
        <w:t>в области образования или гуманитарных наук или право или социальных наук, экономики и бизнеса  или технических наук и технологий или сельскохозяйственных наук или услуг.</w:t>
      </w:r>
    </w:p>
    <w:p w:rsidR="005D154F" w:rsidRPr="005D154F" w:rsidRDefault="005D154F" w:rsidP="005D15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>      </w:t>
      </w:r>
      <w:r>
        <w:rPr>
          <w:color w:val="000000"/>
          <w:spacing w:val="2"/>
          <w:sz w:val="28"/>
          <w:szCs w:val="28"/>
          <w:lang w:val="kk-KZ"/>
        </w:rPr>
        <w:t>Н</w:t>
      </w:r>
      <w:r w:rsidRPr="002A479D">
        <w:rPr>
          <w:color w:val="000000"/>
          <w:spacing w:val="2"/>
          <w:sz w:val="28"/>
          <w:szCs w:val="28"/>
        </w:rPr>
        <w:t xml:space="preserve">аличие следующих компетенций: инициативность, коммуникативность, аналитичность, организованность, этичность, </w:t>
      </w:r>
      <w:r w:rsidRPr="002A479D">
        <w:rPr>
          <w:color w:val="000000"/>
          <w:spacing w:val="2"/>
          <w:sz w:val="28"/>
          <w:szCs w:val="28"/>
        </w:rPr>
        <w:lastRenderedPageBreak/>
        <w:t>ориентация на качество, ориентация на потреб</w:t>
      </w:r>
      <w:r>
        <w:rPr>
          <w:color w:val="000000"/>
          <w:spacing w:val="2"/>
          <w:sz w:val="28"/>
          <w:szCs w:val="28"/>
        </w:rPr>
        <w:t>ителя, нетерпимость к коррупции</w:t>
      </w:r>
      <w:r>
        <w:rPr>
          <w:color w:val="000000"/>
          <w:spacing w:val="2"/>
          <w:sz w:val="28"/>
          <w:szCs w:val="28"/>
          <w:lang w:val="kk-KZ"/>
        </w:rPr>
        <w:t>.</w:t>
      </w:r>
    </w:p>
    <w:p w:rsidR="005D154F" w:rsidRPr="002A479D" w:rsidRDefault="005D154F" w:rsidP="005D15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 </w:t>
      </w:r>
      <w:r>
        <w:rPr>
          <w:color w:val="000000"/>
          <w:spacing w:val="2"/>
          <w:sz w:val="28"/>
          <w:szCs w:val="28"/>
          <w:lang w:val="kk-KZ"/>
        </w:rPr>
        <w:t>О</w:t>
      </w:r>
      <w:r w:rsidRPr="002A479D">
        <w:rPr>
          <w:color w:val="000000"/>
          <w:spacing w:val="2"/>
          <w:sz w:val="28"/>
          <w:szCs w:val="28"/>
        </w:rPr>
        <w:t>пыт работы при наличии высшего образования не требуется.</w:t>
      </w:r>
    </w:p>
    <w:p w:rsidR="004368D1" w:rsidRPr="005D154F" w:rsidRDefault="004368D1" w:rsidP="005D1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54F" w:rsidRPr="00864301" w:rsidRDefault="005D154F" w:rsidP="005D1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2. Главный специалист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1409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по земельным вопросам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ГУ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Аппарат акима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Астраханского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категория «E-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4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», 1 единица.</w:t>
      </w:r>
    </w:p>
    <w:p w:rsidR="005D154F" w:rsidRPr="00864301" w:rsidRDefault="005D154F" w:rsidP="005D1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77513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104943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5D154F" w:rsidRDefault="005D154F" w:rsidP="005D154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>Основные функциональные обязанности: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4BD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контроль за рациональным использованием и охраной земель района, за соблюдением норм земельного  законодательства РК на территории района. Принимает меры по выявлению, устранению нарушений норм земельного законодательства РК. Проводит проверки и принима</w:t>
      </w:r>
      <w:r w:rsidR="003C7AEE">
        <w:rPr>
          <w:rFonts w:ascii="Times New Roman" w:hAnsi="Times New Roman" w:cs="Times New Roman"/>
          <w:sz w:val="28"/>
          <w:szCs w:val="28"/>
        </w:rPr>
        <w:t>ет меры о привлечении к субъект</w:t>
      </w:r>
      <w:r w:rsidR="003C7AEE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в соответствии с   действующим законодательством. Рассматривает обращения физических и представителей юридических лиц. Взаимодействует с прокуратурой, судами и другими заинтересованными ведомствами по вопросам земельных отношений. Составляет и сдает  соответствующую отчетность о  состоянии государственного контроля за использованием и охраной земель сельскохозяйственного назначения. Представляет интересы акима и акимата в суде и других государственных органах.                                                                                                                                        </w:t>
      </w:r>
    </w:p>
    <w:p w:rsidR="005D154F" w:rsidRPr="005D154F" w:rsidRDefault="005D154F" w:rsidP="005D154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24BDE">
        <w:rPr>
          <w:rFonts w:ascii="Times New Roman" w:hAnsi="Times New Roman" w:cs="Times New Roman"/>
          <w:sz w:val="28"/>
          <w:szCs w:val="28"/>
        </w:rPr>
        <w:t>Осуществляет иные полномочия, определяемые руководством государственного органа.</w:t>
      </w:r>
    </w:p>
    <w:p w:rsidR="005D154F" w:rsidRDefault="005D154F" w:rsidP="005D154F">
      <w:pPr>
        <w:spacing w:after="0" w:line="240" w:lineRule="auto"/>
        <w:ind w:firstLine="708"/>
        <w:jc w:val="both"/>
        <w:rPr>
          <w:sz w:val="28"/>
          <w:szCs w:val="28"/>
        </w:rPr>
      </w:pPr>
      <w:r w:rsidRPr="00864301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 w:rsidRPr="002A47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</w:t>
      </w:r>
      <w:r w:rsidRPr="005D154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данной категории</w:t>
      </w:r>
      <w:r w:rsidRPr="005D154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D24BDE">
        <w:rPr>
          <w:rFonts w:ascii="Times New Roman" w:hAnsi="Times New Roman" w:cs="Times New Roman"/>
          <w:sz w:val="28"/>
          <w:szCs w:val="28"/>
        </w:rPr>
        <w:t xml:space="preserve"> сельскохозяйственных наук </w:t>
      </w:r>
      <w:r>
        <w:rPr>
          <w:rFonts w:ascii="Times New Roman" w:hAnsi="Times New Roman" w:cs="Times New Roman"/>
          <w:sz w:val="28"/>
          <w:szCs w:val="28"/>
        </w:rPr>
        <w:t xml:space="preserve">(агрономия или почвоведение и агорохимия или мелиорация, рекультивация и охрана земель) </w:t>
      </w:r>
      <w:r w:rsidRPr="00D24BDE">
        <w:rPr>
          <w:rFonts w:ascii="Times New Roman" w:hAnsi="Times New Roman" w:cs="Times New Roman"/>
          <w:sz w:val="28"/>
          <w:szCs w:val="28"/>
        </w:rPr>
        <w:t>или услуг</w:t>
      </w:r>
      <w:r>
        <w:rPr>
          <w:rFonts w:ascii="Times New Roman" w:hAnsi="Times New Roman" w:cs="Times New Roman"/>
          <w:sz w:val="28"/>
          <w:szCs w:val="28"/>
        </w:rPr>
        <w:t xml:space="preserve"> (землеустройство, кадастр, оценка) или права.</w:t>
      </w:r>
    </w:p>
    <w:p w:rsidR="005D154F" w:rsidRPr="005D154F" w:rsidRDefault="005D154F" w:rsidP="005D15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>      </w:t>
      </w:r>
      <w:r>
        <w:rPr>
          <w:color w:val="000000"/>
          <w:spacing w:val="2"/>
          <w:sz w:val="28"/>
          <w:szCs w:val="28"/>
          <w:lang w:val="kk-KZ"/>
        </w:rPr>
        <w:t>Н</w:t>
      </w:r>
      <w:r w:rsidRPr="002A479D">
        <w:rPr>
          <w:color w:val="000000"/>
          <w:spacing w:val="2"/>
          <w:sz w:val="28"/>
          <w:szCs w:val="28"/>
        </w:rPr>
        <w:t>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</w:t>
      </w:r>
      <w:r>
        <w:rPr>
          <w:color w:val="000000"/>
          <w:spacing w:val="2"/>
          <w:sz w:val="28"/>
          <w:szCs w:val="28"/>
        </w:rPr>
        <w:t>ителя, нетерпимость к коррупции</w:t>
      </w:r>
      <w:r>
        <w:rPr>
          <w:color w:val="000000"/>
          <w:spacing w:val="2"/>
          <w:sz w:val="28"/>
          <w:szCs w:val="28"/>
          <w:lang w:val="kk-KZ"/>
        </w:rPr>
        <w:t>.</w:t>
      </w:r>
    </w:p>
    <w:p w:rsidR="005D154F" w:rsidRDefault="005D154F" w:rsidP="005D15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>      </w:t>
      </w:r>
      <w:r>
        <w:rPr>
          <w:color w:val="000000"/>
          <w:spacing w:val="2"/>
          <w:sz w:val="28"/>
          <w:szCs w:val="28"/>
          <w:lang w:val="kk-KZ"/>
        </w:rPr>
        <w:t>О</w:t>
      </w:r>
      <w:r w:rsidRPr="002A479D">
        <w:rPr>
          <w:color w:val="000000"/>
          <w:spacing w:val="2"/>
          <w:sz w:val="28"/>
          <w:szCs w:val="28"/>
        </w:rPr>
        <w:t>пыт работы при наличии высшего образования не требуется.</w:t>
      </w:r>
    </w:p>
    <w:p w:rsidR="000E65D8" w:rsidRDefault="000E65D8" w:rsidP="005D15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0E65D8" w:rsidRPr="00864301" w:rsidRDefault="000E65D8" w:rsidP="000E6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3. Главный специалист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финансово-хозяйственного отдела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ГУ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Аппарат акима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Астраханского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категория «E-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4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», 1 единица.</w:t>
      </w:r>
    </w:p>
    <w:p w:rsidR="000E65D8" w:rsidRPr="003C7AEE" w:rsidRDefault="000E65D8" w:rsidP="000E6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AEE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Должностной оклад в зависимости от выслуги лет от </w:t>
      </w:r>
      <w:r w:rsidRPr="003C7A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77513</w:t>
      </w:r>
      <w:r w:rsidRPr="003C7AEE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Pr="003C7A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104943</w:t>
      </w:r>
      <w:r w:rsidRPr="003C7AEE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тенге.</w:t>
      </w:r>
    </w:p>
    <w:p w:rsidR="000E65D8" w:rsidRPr="000E65D8" w:rsidRDefault="000E65D8" w:rsidP="000E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>Основные функциональные обязанности: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r w:rsidRPr="000E65D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0E65D8">
        <w:rPr>
          <w:rFonts w:ascii="Times New Roman" w:hAnsi="Times New Roman" w:cs="Times New Roman"/>
          <w:sz w:val="28"/>
          <w:szCs w:val="28"/>
        </w:rPr>
        <w:t xml:space="preserve">абота с предприятиями, организациями, учреждениями, населением по устойчивому функционированию объектов жизнеобеспечения, инженерных </w:t>
      </w:r>
      <w:r w:rsidRPr="000E65D8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коммуникаций; координация деятельности районных служб по вопросам защиты населения и территорий от стихийных бедствий; организация занятий и других учебных мероприятий; ведет и выполняет мероприятия по гражданской обороне; мониторинг ЧС и пожаров; разрабатывает и вносит на рассмотрение проекты нормативных правовых актов по вопросам чрезвычайных ситуаций и гражданской обороне ;разрабатывает и утверждает мобилизационные планы, обеспечивает выполнения мероприятий по мобилизационной подготовке и мобилизации в соответствующих административно-территориальных единицах; оказывает содействия местным органам военного управления в их работе в мирное время и при объявлении мобилизации, участвует в проведении военно-экономических и командно-штабных учений (тренировок) на территории   административно-территориальных единиц; вносит в акимат района предложения по совершенствованию мобилизационной подготовки. Ведет работу по оповещению населения, организации и предприятии всех форм собственности о предстоящих мероприятиях. </w:t>
      </w:r>
    </w:p>
    <w:p w:rsidR="000E65D8" w:rsidRPr="000E65D8" w:rsidRDefault="000E65D8" w:rsidP="000E65D8">
      <w:pPr>
        <w:pStyle w:val="a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E65D8">
        <w:rPr>
          <w:rFonts w:ascii="Times New Roman" w:hAnsi="Times New Roman" w:cs="Times New Roman"/>
          <w:sz w:val="28"/>
          <w:szCs w:val="28"/>
        </w:rPr>
        <w:t>Осуществляет иные полномочия, определяемые руководством государственного органа.</w:t>
      </w:r>
    </w:p>
    <w:p w:rsidR="000E65D8" w:rsidRDefault="000E65D8" w:rsidP="000E65D8">
      <w:pPr>
        <w:spacing w:after="0" w:line="240" w:lineRule="auto"/>
        <w:ind w:firstLine="708"/>
        <w:jc w:val="both"/>
        <w:rPr>
          <w:sz w:val="28"/>
          <w:szCs w:val="28"/>
        </w:rPr>
      </w:pPr>
      <w:r w:rsidRPr="00864301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 w:rsidRPr="002A47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</w:t>
      </w:r>
      <w:r w:rsidRPr="005D154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данной категории</w:t>
      </w:r>
      <w:r w:rsidRPr="005D154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, </w:t>
      </w:r>
      <w:r w:rsidRPr="000E65D8">
        <w:rPr>
          <w:rFonts w:ascii="Times New Roman" w:hAnsi="Times New Roman" w:cs="Times New Roman"/>
          <w:sz w:val="28"/>
          <w:szCs w:val="28"/>
        </w:rPr>
        <w:t>в области права или социаль</w:t>
      </w:r>
      <w:r w:rsidR="00EF0F79">
        <w:rPr>
          <w:rFonts w:ascii="Times New Roman" w:hAnsi="Times New Roman" w:cs="Times New Roman"/>
          <w:sz w:val="28"/>
          <w:szCs w:val="28"/>
        </w:rPr>
        <w:t>ных наук, экономики и бизнеса (</w:t>
      </w:r>
      <w:r w:rsidRPr="000E65D8">
        <w:rPr>
          <w:rFonts w:ascii="Times New Roman" w:hAnsi="Times New Roman" w:cs="Times New Roman"/>
          <w:sz w:val="28"/>
          <w:szCs w:val="28"/>
        </w:rPr>
        <w:t>экономика или финансы или государственное и местное управление) или естественных наук  или технических наук и технологий (транспорт, транспортная техника и технологии или теплоэнергетика или электроэнергетика или технологические машины и оборудование (по отраслям) или безопасность жизнедеятельности и защита окружающей среды) или услуг (организация перевозок, движения и эксплуатация транспорта) или военное дело и безопасность или здравоохранение и социальное обеспечение (медицина).</w:t>
      </w:r>
    </w:p>
    <w:p w:rsidR="000E65D8" w:rsidRPr="005D154F" w:rsidRDefault="000E65D8" w:rsidP="000E65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>      </w:t>
      </w:r>
      <w:r>
        <w:rPr>
          <w:color w:val="000000"/>
          <w:spacing w:val="2"/>
          <w:sz w:val="28"/>
          <w:szCs w:val="28"/>
          <w:lang w:val="kk-KZ"/>
        </w:rPr>
        <w:t>Н</w:t>
      </w:r>
      <w:r w:rsidRPr="002A479D">
        <w:rPr>
          <w:color w:val="000000"/>
          <w:spacing w:val="2"/>
          <w:sz w:val="28"/>
          <w:szCs w:val="28"/>
        </w:rPr>
        <w:t>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</w:t>
      </w:r>
      <w:r>
        <w:rPr>
          <w:color w:val="000000"/>
          <w:spacing w:val="2"/>
          <w:sz w:val="28"/>
          <w:szCs w:val="28"/>
        </w:rPr>
        <w:t>ителя, нетерпимость к коррупции</w:t>
      </w:r>
      <w:r>
        <w:rPr>
          <w:color w:val="000000"/>
          <w:spacing w:val="2"/>
          <w:sz w:val="28"/>
          <w:szCs w:val="28"/>
          <w:lang w:val="kk-KZ"/>
        </w:rPr>
        <w:t>.</w:t>
      </w:r>
    </w:p>
    <w:p w:rsidR="000E65D8" w:rsidRPr="002A479D" w:rsidRDefault="000E65D8" w:rsidP="000E65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 </w:t>
      </w:r>
      <w:r>
        <w:rPr>
          <w:color w:val="000000"/>
          <w:spacing w:val="2"/>
          <w:sz w:val="28"/>
          <w:szCs w:val="28"/>
          <w:lang w:val="kk-KZ"/>
        </w:rPr>
        <w:t>О</w:t>
      </w:r>
      <w:r w:rsidRPr="002A479D">
        <w:rPr>
          <w:color w:val="000000"/>
          <w:spacing w:val="2"/>
          <w:sz w:val="28"/>
          <w:szCs w:val="28"/>
        </w:rPr>
        <w:t>пыт работы при наличии высшего образования не требуется.</w:t>
      </w:r>
    </w:p>
    <w:p w:rsidR="005D154F" w:rsidRPr="005D154F" w:rsidRDefault="005D154F" w:rsidP="005D1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A66" w:rsidRDefault="00532A66" w:rsidP="00532A6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«Отдел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внутренней политики» </w:t>
      </w:r>
      <w:r>
        <w:rPr>
          <w:rFonts w:ascii="Times New Roman" w:hAnsi="Times New Roman" w:cs="Times New Roman"/>
          <w:b/>
          <w:bCs/>
          <w:sz w:val="28"/>
          <w:szCs w:val="28"/>
        </w:rPr>
        <w:t>Астраханского района, категория «Е-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-4»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kk-KZ"/>
        </w:rPr>
        <w:t>на период отпуска по уходу за ребенком до достижения им возраста трех лет основного работника до 29 января 2021 года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,  1 единица.</w:t>
      </w:r>
    </w:p>
    <w:p w:rsidR="00532A66" w:rsidRDefault="00532A66" w:rsidP="00532A6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Должностной оклад в зависимости от выслуги лет от 732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66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9910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тенге.</w:t>
      </w:r>
    </w:p>
    <w:p w:rsidR="00532A66" w:rsidRDefault="00532A66" w:rsidP="00532A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>
        <w:rPr>
          <w:rFonts w:ascii="Times New Roman" w:hAnsi="Times New Roman" w:cs="Times New Roman"/>
          <w:sz w:val="28"/>
          <w:szCs w:val="28"/>
        </w:rPr>
        <w:t xml:space="preserve">реализует основные направления внутренней политики в районе. Обеспечивает своевременное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 документов вышестоящих органов. Ведет делопроизводство отдела. Анализирует и планирует работу отдела. Осуществляет взаимодействие с этнокультурными центрами, религиозными и иными общественными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объединениями, СМИ.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Курирует вопросы по молодежной политике. </w:t>
      </w:r>
      <w:r>
        <w:rPr>
          <w:rFonts w:ascii="Times New Roman" w:hAnsi="Times New Roman" w:cs="Times New Roman"/>
          <w:sz w:val="28"/>
          <w:szCs w:val="28"/>
        </w:rPr>
        <w:t xml:space="preserve">Анализирует и ведет мониторинг общественно-политической ситуации путем проведения социологических исследований на постоянной основе. А также осуществляет иные функции возложенные на государственное учреждение законодательством. </w:t>
      </w:r>
    </w:p>
    <w:p w:rsidR="00532A66" w:rsidRDefault="00532A66" w:rsidP="00532A66">
      <w:pPr>
        <w:pStyle w:val="1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Осуществляет иные полномочия, определяемые руководством государственного органа.</w:t>
      </w:r>
    </w:p>
    <w:p w:rsidR="00532A66" w:rsidRDefault="00532A66" w:rsidP="00532A66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участникам конкурса: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высшее образование, </w:t>
      </w:r>
      <w:r>
        <w:rPr>
          <w:rFonts w:ascii="Times New Roman" w:hAnsi="Times New Roman" w:cs="Times New Roman"/>
          <w:sz w:val="28"/>
          <w:szCs w:val="28"/>
        </w:rPr>
        <w:t>допускается послесреднее или техническое и профессиональное образование при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 не менее одного года стажа государственной службы или не менее двух лет стажа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ko-KR"/>
        </w:rPr>
        <w:t>в области образования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или гуманитарных наук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или права или искусства или социальных наук, экономики и бизнеса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или естественных наук или услуг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:rsidR="00532A66" w:rsidRDefault="00532A66" w:rsidP="00532A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532A66" w:rsidRDefault="00532A66" w:rsidP="00532A66">
      <w:pPr>
        <w:spacing w:after="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Опыт работы при наличии высшего образования не требуется.</w:t>
      </w:r>
    </w:p>
    <w:p w:rsidR="00532A66" w:rsidRDefault="00532A66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основе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>Правил проведения конкурса на занятие административной государственной должности корпуса «Б»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(далее-Правила)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приказом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на ее заседани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382D9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наблюдател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. Для регистрации в качестве наблюдателя необходимо обратиться в единую службу управления персоналом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(кадровую службу)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аппарата акима Астраханского района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 позднее 1 рабочего дня до начала проведения собеседования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Необходимые для участия </w:t>
      </w:r>
      <w:r w:rsidRPr="00183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 внутреннем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конкурсе документы: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1) заявление по установленной форме;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2) послужной список, заверенный соответствующей службой управления персоналом не ранее чем за тридцать дней до дня представления документов.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публикации, иные сведения, характеризующие их профессиональную деятельность, квалификацию).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или интегрированной информационной системы «е-қызмет» в сроки приема документов.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 или интегрированной информационной системы «е-қызмет», их оригиналы представляются не позднее чем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за два часа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до начала собеседования.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Документы должны быть представлены в течение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3 рабочих дней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со следующего рабочего дня после последней публикации объявления о проведении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внутреннего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конкурса на сайте акима Астраханского района и уполномоченного органа.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Кандидаты, допущенные к собеседованию, проходят его в аппарате акима Астраханского района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в течение 3 рабочих дней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4368D1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к Правилам проведения конкурса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>на занятие административной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государственной должности корпуса «Б»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(государственный орган) </w:t>
      </w:r>
    </w:p>
    <w:p w:rsidR="004368D1" w:rsidRPr="00CB70DB" w:rsidRDefault="004368D1" w:rsidP="00436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>Заявление</w:t>
      </w:r>
    </w:p>
    <w:p w:rsidR="004368D1" w:rsidRPr="00CB70DB" w:rsidRDefault="004368D1" w:rsidP="00436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8D1" w:rsidRPr="005B7635" w:rsidRDefault="004368D1" w:rsidP="00436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B70DB">
        <w:rPr>
          <w:rFonts w:ascii="Times New Roman" w:hAnsi="Times New Roman" w:cs="Times New Roman"/>
          <w:sz w:val="28"/>
          <w:szCs w:val="28"/>
        </w:rPr>
        <w:lastRenderedPageBreak/>
        <w:t>Прошу допустить меня к участию в конкурсе на занятие вакантной административной государственной должности ______________________________________________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</w:t>
      </w:r>
      <w:r w:rsidRPr="00CB70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</w:t>
      </w:r>
    </w:p>
    <w:p w:rsidR="004368D1" w:rsidRPr="00CB70DB" w:rsidRDefault="004368D1" w:rsidP="00436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</w:t>
      </w:r>
    </w:p>
    <w:p w:rsidR="004368D1" w:rsidRPr="005B7635" w:rsidRDefault="004368D1" w:rsidP="00436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B70DB"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68D1" w:rsidRPr="005B7635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70DB">
        <w:rPr>
          <w:rFonts w:ascii="Times New Roman" w:hAnsi="Times New Roman" w:cs="Times New Roman"/>
          <w:sz w:val="28"/>
          <w:szCs w:val="28"/>
        </w:rPr>
        <w:t>Адрес и контактный телефон ___________________________________________ 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68D1" w:rsidRPr="005B7635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68D1" w:rsidRPr="00CB70DB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 (подпись) (Фамилия, имя, отчество (при его наличии)) </w:t>
      </w:r>
    </w:p>
    <w:p w:rsidR="004368D1" w:rsidRPr="00CB70DB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>«____»_______________ 20__ г.</w:t>
      </w:r>
    </w:p>
    <w:p w:rsidR="004368D1" w:rsidRPr="00CB70DB" w:rsidRDefault="004368D1" w:rsidP="0043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368D1" w:rsidRDefault="004368D1" w:rsidP="0043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368D1" w:rsidRDefault="004368D1" w:rsidP="0043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4368D1" w:rsidSect="00783A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D43" w:rsidRDefault="00332D43" w:rsidP="00382D9B">
      <w:pPr>
        <w:spacing w:after="0" w:line="240" w:lineRule="auto"/>
      </w:pPr>
      <w:r>
        <w:separator/>
      </w:r>
    </w:p>
  </w:endnote>
  <w:endnote w:type="continuationSeparator" w:id="1">
    <w:p w:rsidR="00332D43" w:rsidRDefault="00332D43" w:rsidP="003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D43" w:rsidRDefault="00332D43" w:rsidP="00382D9B">
      <w:pPr>
        <w:spacing w:after="0" w:line="240" w:lineRule="auto"/>
      </w:pPr>
      <w:r>
        <w:separator/>
      </w:r>
    </w:p>
  </w:footnote>
  <w:footnote w:type="continuationSeparator" w:id="1">
    <w:p w:rsidR="00332D43" w:rsidRDefault="00332D43" w:rsidP="0038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Pr="00382D9B" w:rsidRDefault="00382D9B" w:rsidP="00382D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179"/>
    <w:rsid w:val="000E65D8"/>
    <w:rsid w:val="000E7BBC"/>
    <w:rsid w:val="002A479D"/>
    <w:rsid w:val="002C496D"/>
    <w:rsid w:val="00332D43"/>
    <w:rsid w:val="00334C1C"/>
    <w:rsid w:val="003601B9"/>
    <w:rsid w:val="00382D9B"/>
    <w:rsid w:val="003C7AEE"/>
    <w:rsid w:val="00413AFC"/>
    <w:rsid w:val="004368D1"/>
    <w:rsid w:val="004753CB"/>
    <w:rsid w:val="00532A66"/>
    <w:rsid w:val="005453CA"/>
    <w:rsid w:val="005B7635"/>
    <w:rsid w:val="005D154F"/>
    <w:rsid w:val="006334D3"/>
    <w:rsid w:val="006D7057"/>
    <w:rsid w:val="00705BC0"/>
    <w:rsid w:val="00765A77"/>
    <w:rsid w:val="00783A35"/>
    <w:rsid w:val="0084268B"/>
    <w:rsid w:val="00845241"/>
    <w:rsid w:val="009A5C1C"/>
    <w:rsid w:val="009F65BE"/>
    <w:rsid w:val="00A6698B"/>
    <w:rsid w:val="00B14095"/>
    <w:rsid w:val="00BB23B9"/>
    <w:rsid w:val="00C87A1C"/>
    <w:rsid w:val="00CD0168"/>
    <w:rsid w:val="00D13952"/>
    <w:rsid w:val="00D8179C"/>
    <w:rsid w:val="00DF0C37"/>
    <w:rsid w:val="00DF3887"/>
    <w:rsid w:val="00EF0F79"/>
    <w:rsid w:val="00F00FDA"/>
    <w:rsid w:val="00F36534"/>
    <w:rsid w:val="00FF1179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68D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68D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68D1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D9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2D9B"/>
    <w:rPr>
      <w:rFonts w:eastAsiaTheme="minorEastAsia"/>
      <w:lang w:eastAsia="ru-RU"/>
    </w:rPr>
  </w:style>
  <w:style w:type="paragraph" w:styleId="a9">
    <w:name w:val="No Spacing"/>
    <w:qFormat/>
    <w:rsid w:val="005D15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rsid w:val="000E65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65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532A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kadrov_ast@mail.ru" TargetMode="External"/><Relationship Id="rId13" Type="http://schemas.openxmlformats.org/officeDocument/2006/relationships/hyperlink" Target="mailto:otdel_kadrov_ast@mail.ru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otdel_kadrov_ast@mail.ru" TargetMode="External"/><Relationship Id="rId12" Type="http://schemas.openxmlformats.org/officeDocument/2006/relationships/hyperlink" Target="mailto:otdel_kadrov_ast@mail.r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otdel_kadrov_ast@mail.ru" TargetMode="External"/><Relationship Id="rId11" Type="http://schemas.openxmlformats.org/officeDocument/2006/relationships/hyperlink" Target="mailto:otdel_kadrov_ast@mail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otdel_kadrov_ast@mail.ru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otdel_kadrov_ast@mail.ru" TargetMode="External"/><Relationship Id="rId14" Type="http://schemas.openxmlformats.org/officeDocument/2006/relationships/hyperlink" Target="mailto:otdel_kadrov_as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User</cp:lastModifiedBy>
  <cp:revision>27</cp:revision>
  <cp:lastPrinted>2018-08-28T03:41:00Z</cp:lastPrinted>
  <dcterms:created xsi:type="dcterms:W3CDTF">2018-04-16T11:59:00Z</dcterms:created>
  <dcterms:modified xsi:type="dcterms:W3CDTF">2018-09-06T04:05:00Z</dcterms:modified>
</cp:coreProperties>
</file>