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4B" w:rsidRPr="00626317" w:rsidRDefault="0050324B" w:rsidP="0050324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317">
        <w:rPr>
          <w:rFonts w:ascii="Times New Roman" w:hAnsi="Times New Roman" w:cs="Times New Roman"/>
          <w:b/>
          <w:sz w:val="28"/>
          <w:szCs w:val="28"/>
          <w:lang w:val="kk-KZ"/>
        </w:rPr>
        <w:t>На  2018 год районным бюджетом выделено на отдел образования Астраханского района 1966776,3 тыс. тг.:</w:t>
      </w: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  <w:lang w:val="kk-KZ"/>
        </w:rPr>
        <w:t>Заработная плата-1337732,5 т</w:t>
      </w:r>
      <w:r w:rsidRPr="00626317">
        <w:rPr>
          <w:rFonts w:ascii="Times New Roman" w:hAnsi="Times New Roman" w:cs="Times New Roman"/>
          <w:sz w:val="28"/>
          <w:szCs w:val="28"/>
        </w:rPr>
        <w:t>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>Налоги – 150358,7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>Коммунальные услуги -103018,3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связи- 19504,4 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>Приобретение учебников- 50608,2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>Приобретение автобуса- 14282,0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626317">
        <w:rPr>
          <w:rFonts w:ascii="Times New Roman" w:hAnsi="Times New Roman" w:cs="Times New Roman"/>
          <w:sz w:val="28"/>
          <w:szCs w:val="28"/>
        </w:rPr>
        <w:t>профильных</w:t>
      </w:r>
      <w:proofErr w:type="gramEnd"/>
      <w:r w:rsidRPr="00626317">
        <w:rPr>
          <w:rFonts w:ascii="Times New Roman" w:hAnsi="Times New Roman" w:cs="Times New Roman"/>
          <w:sz w:val="28"/>
          <w:szCs w:val="28"/>
        </w:rPr>
        <w:t xml:space="preserve"> кабинетов-4960,0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>Приобретение компьютеров- 3000,0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>Приобретение котлов и насосов- 7808,0 т.т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Pr="00626317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  <w:r w:rsidRPr="00626317">
        <w:rPr>
          <w:rFonts w:ascii="Times New Roman" w:hAnsi="Times New Roman" w:cs="Times New Roman"/>
          <w:sz w:val="28"/>
          <w:szCs w:val="28"/>
        </w:rPr>
        <w:t xml:space="preserve">На финансирование дошкольных учреждений- 275504,2 </w:t>
      </w:r>
      <w:proofErr w:type="spellStart"/>
      <w:r w:rsidRPr="00626317">
        <w:rPr>
          <w:rFonts w:ascii="Times New Roman" w:hAnsi="Times New Roman" w:cs="Times New Roman"/>
          <w:sz w:val="28"/>
          <w:szCs w:val="28"/>
        </w:rPr>
        <w:t>т.тг</w:t>
      </w:r>
      <w:proofErr w:type="spellEnd"/>
      <w:r w:rsidRPr="00626317">
        <w:rPr>
          <w:rFonts w:ascii="Times New Roman" w:hAnsi="Times New Roman" w:cs="Times New Roman"/>
          <w:sz w:val="28"/>
          <w:szCs w:val="28"/>
        </w:rPr>
        <w:t>.</w:t>
      </w: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50324B" w:rsidRDefault="0050324B" w:rsidP="0050324B">
      <w:pPr>
        <w:rPr>
          <w:rFonts w:ascii="Times New Roman" w:hAnsi="Times New Roman" w:cs="Times New Roman"/>
          <w:sz w:val="28"/>
          <w:szCs w:val="28"/>
        </w:rPr>
      </w:pPr>
    </w:p>
    <w:p w:rsidR="00AD369D" w:rsidRDefault="00AD369D"/>
    <w:sectPr w:rsidR="00AD369D" w:rsidSect="00AD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24B"/>
    <w:rsid w:val="0050324B"/>
    <w:rsid w:val="00A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2018-09-17T10:29:00Z</dcterms:created>
  <dcterms:modified xsi:type="dcterms:W3CDTF">2018-09-17T10:30:00Z</dcterms:modified>
</cp:coreProperties>
</file>