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746" w:rsidRPr="00CF6996" w:rsidRDefault="000E7746" w:rsidP="00EF6B6E">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u w:val="single"/>
        </w:rPr>
        <w:t>Общий конкурс</w:t>
      </w:r>
      <w:r>
        <w:rPr>
          <w:rFonts w:ascii="Times New Roman" w:hAnsi="Times New Roman" w:cs="Times New Roman"/>
          <w:b/>
          <w:bCs/>
          <w:sz w:val="28"/>
          <w:szCs w:val="28"/>
        </w:rPr>
        <w:t xml:space="preserve"> на занятие </w:t>
      </w:r>
      <w:proofErr w:type="spellStart"/>
      <w:r>
        <w:rPr>
          <w:rFonts w:ascii="Times New Roman" w:hAnsi="Times New Roman" w:cs="Times New Roman"/>
          <w:b/>
          <w:bCs/>
          <w:sz w:val="28"/>
          <w:szCs w:val="28"/>
        </w:rPr>
        <w:t>вакантн</w:t>
      </w:r>
      <w:proofErr w:type="spellEnd"/>
      <w:r w:rsidR="00CF6996">
        <w:rPr>
          <w:rFonts w:ascii="Times New Roman" w:hAnsi="Times New Roman" w:cs="Times New Roman"/>
          <w:b/>
          <w:bCs/>
          <w:sz w:val="28"/>
          <w:szCs w:val="28"/>
          <w:lang w:val="kk-KZ"/>
        </w:rPr>
        <w:t>ой</w:t>
      </w:r>
      <w:r>
        <w:rPr>
          <w:rFonts w:ascii="Times New Roman" w:hAnsi="Times New Roman" w:cs="Times New Roman"/>
          <w:b/>
          <w:bCs/>
          <w:sz w:val="28"/>
          <w:szCs w:val="28"/>
          <w:lang w:val="kk-KZ"/>
        </w:rPr>
        <w:t xml:space="preserve"> </w:t>
      </w:r>
      <w:proofErr w:type="spellStart"/>
      <w:r>
        <w:rPr>
          <w:rFonts w:ascii="Times New Roman" w:hAnsi="Times New Roman" w:cs="Times New Roman"/>
          <w:b/>
          <w:bCs/>
          <w:sz w:val="28"/>
          <w:szCs w:val="28"/>
        </w:rPr>
        <w:t>административн</w:t>
      </w:r>
      <w:proofErr w:type="spellEnd"/>
      <w:r w:rsidR="00CF6996">
        <w:rPr>
          <w:rFonts w:ascii="Times New Roman" w:hAnsi="Times New Roman" w:cs="Times New Roman"/>
          <w:b/>
          <w:bCs/>
          <w:sz w:val="28"/>
          <w:szCs w:val="28"/>
          <w:lang w:val="kk-KZ"/>
        </w:rPr>
        <w:t>ой</w:t>
      </w:r>
    </w:p>
    <w:p w:rsidR="000E7746" w:rsidRDefault="000E7746" w:rsidP="00EF6B6E">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г</w:t>
      </w:r>
      <w:proofErr w:type="spellStart"/>
      <w:r>
        <w:rPr>
          <w:rFonts w:ascii="Times New Roman" w:hAnsi="Times New Roman" w:cs="Times New Roman"/>
          <w:b/>
          <w:bCs/>
          <w:sz w:val="28"/>
          <w:szCs w:val="28"/>
        </w:rPr>
        <w:t>осударственн</w:t>
      </w:r>
      <w:proofErr w:type="spellEnd"/>
      <w:r w:rsidR="00CF6996">
        <w:rPr>
          <w:rFonts w:ascii="Times New Roman" w:hAnsi="Times New Roman" w:cs="Times New Roman"/>
          <w:b/>
          <w:bCs/>
          <w:sz w:val="28"/>
          <w:szCs w:val="28"/>
          <w:lang w:val="kk-KZ"/>
        </w:rPr>
        <w:t>ой</w:t>
      </w:r>
      <w:r>
        <w:rPr>
          <w:rFonts w:ascii="Times New Roman" w:hAnsi="Times New Roman" w:cs="Times New Roman"/>
          <w:b/>
          <w:bCs/>
          <w:sz w:val="28"/>
          <w:szCs w:val="28"/>
          <w:lang w:val="kk-KZ"/>
        </w:rPr>
        <w:t xml:space="preserve"> </w:t>
      </w:r>
      <w:proofErr w:type="spellStart"/>
      <w:r w:rsidR="00320121">
        <w:rPr>
          <w:rFonts w:ascii="Times New Roman" w:hAnsi="Times New Roman" w:cs="Times New Roman"/>
          <w:b/>
          <w:bCs/>
          <w:sz w:val="28"/>
          <w:szCs w:val="28"/>
          <w:lang w:val="kk-KZ"/>
        </w:rPr>
        <w:t>низов</w:t>
      </w:r>
      <w:r w:rsidR="00CF6996">
        <w:rPr>
          <w:rFonts w:ascii="Times New Roman" w:hAnsi="Times New Roman" w:cs="Times New Roman"/>
          <w:b/>
          <w:bCs/>
          <w:sz w:val="28"/>
          <w:szCs w:val="28"/>
          <w:lang w:val="kk-KZ"/>
        </w:rPr>
        <w:t>ой</w:t>
      </w:r>
      <w:proofErr w:type="spellEnd"/>
      <w:r w:rsidR="00320121">
        <w:rPr>
          <w:rFonts w:ascii="Times New Roman" w:hAnsi="Times New Roman" w:cs="Times New Roman"/>
          <w:b/>
          <w:bCs/>
          <w:sz w:val="28"/>
          <w:szCs w:val="28"/>
          <w:lang w:val="kk-KZ"/>
        </w:rPr>
        <w:t xml:space="preserve"> </w:t>
      </w:r>
      <w:proofErr w:type="spellStart"/>
      <w:r>
        <w:rPr>
          <w:rFonts w:ascii="Times New Roman" w:hAnsi="Times New Roman" w:cs="Times New Roman"/>
          <w:b/>
          <w:bCs/>
          <w:sz w:val="28"/>
          <w:szCs w:val="28"/>
        </w:rPr>
        <w:t>должност</w:t>
      </w:r>
      <w:proofErr w:type="spellEnd"/>
      <w:r w:rsidR="00CF6996">
        <w:rPr>
          <w:rFonts w:ascii="Times New Roman" w:hAnsi="Times New Roman" w:cs="Times New Roman"/>
          <w:b/>
          <w:bCs/>
          <w:sz w:val="28"/>
          <w:szCs w:val="28"/>
          <w:lang w:val="kk-KZ"/>
        </w:rPr>
        <w:t>и</w:t>
      </w:r>
      <w:r>
        <w:rPr>
          <w:rFonts w:ascii="Times New Roman" w:hAnsi="Times New Roman" w:cs="Times New Roman"/>
          <w:b/>
          <w:bCs/>
          <w:sz w:val="28"/>
          <w:szCs w:val="28"/>
          <w:lang w:val="kk-KZ"/>
        </w:rPr>
        <w:t xml:space="preserve"> к</w:t>
      </w:r>
      <w:proofErr w:type="spellStart"/>
      <w:r>
        <w:rPr>
          <w:rFonts w:ascii="Times New Roman" w:hAnsi="Times New Roman" w:cs="Times New Roman"/>
          <w:b/>
          <w:bCs/>
          <w:sz w:val="28"/>
          <w:szCs w:val="28"/>
        </w:rPr>
        <w:t>орпуса</w:t>
      </w:r>
      <w:proofErr w:type="spellEnd"/>
      <w:r>
        <w:rPr>
          <w:rFonts w:ascii="Times New Roman" w:hAnsi="Times New Roman" w:cs="Times New Roman"/>
          <w:b/>
          <w:bCs/>
          <w:sz w:val="28"/>
          <w:szCs w:val="28"/>
        </w:rPr>
        <w:t xml:space="preserve"> «Б»</w:t>
      </w:r>
    </w:p>
    <w:p w:rsidR="000E7746" w:rsidRDefault="000E7746" w:rsidP="00EF6B6E">
      <w:pPr>
        <w:spacing w:after="0" w:line="240" w:lineRule="auto"/>
        <w:jc w:val="right"/>
        <w:rPr>
          <w:rFonts w:ascii="Times New Roman" w:hAnsi="Times New Roman" w:cs="Times New Roman"/>
          <w:b/>
          <w:bCs/>
          <w:sz w:val="28"/>
          <w:szCs w:val="28"/>
          <w:lang w:val="kk-KZ"/>
        </w:rPr>
      </w:pPr>
    </w:p>
    <w:p w:rsidR="00226EFB" w:rsidRDefault="00226EFB" w:rsidP="00EF6B6E">
      <w:pPr>
        <w:spacing w:after="0" w:line="240" w:lineRule="auto"/>
        <w:jc w:val="right"/>
        <w:rPr>
          <w:rFonts w:ascii="Times New Roman" w:hAnsi="Times New Roman" w:cs="Times New Roman"/>
          <w:b/>
          <w:bCs/>
          <w:sz w:val="28"/>
          <w:szCs w:val="28"/>
          <w:lang w:val="kk-KZ"/>
        </w:rPr>
      </w:pPr>
    </w:p>
    <w:p w:rsidR="000E7746" w:rsidRDefault="000E7746" w:rsidP="00EF6B6E">
      <w:pPr>
        <w:tabs>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rPr>
        <w:t>ГУ «</w:t>
      </w:r>
      <w:bookmarkStart w:id="0" w:name="_GoBack"/>
      <w:r>
        <w:rPr>
          <w:rFonts w:ascii="Times New Roman" w:hAnsi="Times New Roman" w:cs="Times New Roman"/>
          <w:b/>
          <w:bCs/>
          <w:sz w:val="28"/>
          <w:szCs w:val="28"/>
        </w:rPr>
        <w:t>Аппарат акима Астраханского района</w:t>
      </w:r>
      <w:bookmarkEnd w:id="0"/>
      <w:r w:rsidR="00B662BF">
        <w:rPr>
          <w:rFonts w:ascii="Times New Roman" w:hAnsi="Times New Roman" w:cs="Times New Roman"/>
          <w:b/>
          <w:bCs/>
          <w:sz w:val="28"/>
          <w:szCs w:val="28"/>
        </w:rPr>
        <w:t xml:space="preserve"> </w:t>
      </w:r>
      <w:r>
        <w:rPr>
          <w:rFonts w:ascii="Times New Roman" w:hAnsi="Times New Roman" w:cs="Times New Roman"/>
          <w:b/>
          <w:bCs/>
          <w:sz w:val="28"/>
          <w:szCs w:val="28"/>
        </w:rPr>
        <w:t xml:space="preserve">Акмолинской области» (индекс 020300, </w:t>
      </w:r>
      <w:proofErr w:type="spellStart"/>
      <w:r>
        <w:rPr>
          <w:rFonts w:ascii="Times New Roman" w:hAnsi="Times New Roman" w:cs="Times New Roman"/>
          <w:b/>
          <w:bCs/>
          <w:sz w:val="28"/>
          <w:szCs w:val="28"/>
        </w:rPr>
        <w:t>Акмолинская</w:t>
      </w:r>
      <w:proofErr w:type="spellEnd"/>
      <w:r>
        <w:rPr>
          <w:rFonts w:ascii="Times New Roman" w:hAnsi="Times New Roman" w:cs="Times New Roman"/>
          <w:b/>
          <w:bCs/>
          <w:sz w:val="28"/>
          <w:szCs w:val="28"/>
        </w:rPr>
        <w:t xml:space="preserve"> область, Астраханский район, с. Астраханка, ул. Аль-</w:t>
      </w:r>
      <w:proofErr w:type="spellStart"/>
      <w:r>
        <w:rPr>
          <w:rFonts w:ascii="Times New Roman" w:hAnsi="Times New Roman" w:cs="Times New Roman"/>
          <w:b/>
          <w:bCs/>
          <w:sz w:val="28"/>
          <w:szCs w:val="28"/>
        </w:rPr>
        <w:t>Фараби</w:t>
      </w:r>
      <w:proofErr w:type="spellEnd"/>
      <w:r>
        <w:rPr>
          <w:rFonts w:ascii="Times New Roman" w:hAnsi="Times New Roman" w:cs="Times New Roman"/>
          <w:b/>
          <w:bCs/>
          <w:sz w:val="28"/>
          <w:szCs w:val="28"/>
        </w:rPr>
        <w:t xml:space="preserve"> 50, кабинет 11, телефон для справок – 8 (716-41) 2-30-87, факс 8 (716-41)2-30-87 электронный адрес: </w:t>
      </w:r>
      <w:hyperlink r:id="rId5" w:history="1">
        <w:r>
          <w:rPr>
            <w:rStyle w:val="a3"/>
            <w:rFonts w:ascii="Times New Roman" w:hAnsi="Times New Roman" w:cs="Times New Roman"/>
            <w:b/>
            <w:bCs/>
            <w:color w:val="0000FF"/>
            <w:sz w:val="28"/>
            <w:szCs w:val="28"/>
            <w:lang w:val="en-US"/>
          </w:rPr>
          <w:t>otdel</w:t>
        </w:r>
      </w:hyperlink>
      <w:hyperlink r:id="rId6" w:history="1">
        <w:r>
          <w:rPr>
            <w:rStyle w:val="a3"/>
            <w:rFonts w:ascii="Times New Roman" w:hAnsi="Times New Roman" w:cs="Times New Roman"/>
            <w:b/>
            <w:bCs/>
            <w:color w:val="0000FF"/>
            <w:sz w:val="28"/>
            <w:szCs w:val="28"/>
          </w:rPr>
          <w:t>_</w:t>
        </w:r>
      </w:hyperlink>
      <w:hyperlink r:id="rId7" w:history="1">
        <w:r>
          <w:rPr>
            <w:rStyle w:val="a3"/>
            <w:rFonts w:ascii="Times New Roman" w:hAnsi="Times New Roman" w:cs="Times New Roman"/>
            <w:b/>
            <w:bCs/>
            <w:color w:val="0000FF"/>
            <w:sz w:val="28"/>
            <w:szCs w:val="28"/>
            <w:lang w:val="en-US"/>
          </w:rPr>
          <w:t>kadrov</w:t>
        </w:r>
      </w:hyperlink>
      <w:hyperlink r:id="rId8" w:history="1">
        <w:r>
          <w:rPr>
            <w:rStyle w:val="a3"/>
            <w:rFonts w:ascii="Times New Roman" w:hAnsi="Times New Roman" w:cs="Times New Roman"/>
            <w:b/>
            <w:bCs/>
            <w:color w:val="0000FF"/>
            <w:sz w:val="28"/>
            <w:szCs w:val="28"/>
          </w:rPr>
          <w:t>_</w:t>
        </w:r>
      </w:hyperlink>
      <w:hyperlink r:id="rId9" w:history="1">
        <w:r>
          <w:rPr>
            <w:rStyle w:val="a3"/>
            <w:rFonts w:ascii="Times New Roman" w:hAnsi="Times New Roman" w:cs="Times New Roman"/>
            <w:b/>
            <w:bCs/>
            <w:color w:val="0000FF"/>
            <w:sz w:val="28"/>
            <w:szCs w:val="28"/>
            <w:lang w:val="en-US"/>
          </w:rPr>
          <w:t>ast</w:t>
        </w:r>
      </w:hyperlink>
      <w:hyperlink r:id="rId10" w:history="1">
        <w:r>
          <w:rPr>
            <w:rStyle w:val="a3"/>
            <w:rFonts w:ascii="Times New Roman" w:hAnsi="Times New Roman" w:cs="Times New Roman"/>
            <w:b/>
            <w:bCs/>
            <w:color w:val="0000FF"/>
            <w:sz w:val="28"/>
            <w:szCs w:val="28"/>
          </w:rPr>
          <w:t>@</w:t>
        </w:r>
      </w:hyperlink>
      <w:hyperlink r:id="rId11" w:history="1">
        <w:r>
          <w:rPr>
            <w:rStyle w:val="a3"/>
            <w:rFonts w:ascii="Times New Roman" w:hAnsi="Times New Roman" w:cs="Times New Roman"/>
            <w:b/>
            <w:bCs/>
            <w:color w:val="0000FF"/>
            <w:sz w:val="28"/>
            <w:szCs w:val="28"/>
            <w:lang w:val="en-US"/>
          </w:rPr>
          <w:t>mail</w:t>
        </w:r>
      </w:hyperlink>
      <w:hyperlink r:id="rId12" w:history="1">
        <w:r>
          <w:rPr>
            <w:rStyle w:val="a3"/>
            <w:rFonts w:ascii="Times New Roman" w:hAnsi="Times New Roman" w:cs="Times New Roman"/>
            <w:b/>
            <w:bCs/>
            <w:color w:val="0000FF"/>
            <w:sz w:val="28"/>
            <w:szCs w:val="28"/>
          </w:rPr>
          <w:t>.</w:t>
        </w:r>
      </w:hyperlink>
      <w:hyperlink r:id="rId13" w:history="1">
        <w:r>
          <w:rPr>
            <w:rStyle w:val="a3"/>
            <w:rFonts w:ascii="Times New Roman" w:hAnsi="Times New Roman" w:cs="Times New Roman"/>
            <w:b/>
            <w:bCs/>
            <w:color w:val="0000FF"/>
            <w:sz w:val="28"/>
            <w:szCs w:val="28"/>
            <w:lang w:val="en-US"/>
          </w:rPr>
          <w:t>ru</w:t>
        </w:r>
      </w:hyperlink>
      <w:r>
        <w:rPr>
          <w:rFonts w:ascii="Times New Roman" w:hAnsi="Times New Roman" w:cs="Times New Roman"/>
          <w:b/>
          <w:bCs/>
          <w:sz w:val="28"/>
          <w:szCs w:val="28"/>
        </w:rPr>
        <w:t>.)</w:t>
      </w:r>
      <w:r w:rsidR="00CF6996">
        <w:rPr>
          <w:rFonts w:ascii="Times New Roman" w:hAnsi="Times New Roman" w:cs="Times New Roman"/>
          <w:b/>
          <w:bCs/>
          <w:sz w:val="28"/>
          <w:szCs w:val="28"/>
          <w:lang w:val="kk-KZ"/>
        </w:rPr>
        <w:t xml:space="preserve"> </w:t>
      </w:r>
      <w:r>
        <w:rPr>
          <w:rFonts w:ascii="Times New Roman" w:hAnsi="Times New Roman" w:cs="Times New Roman"/>
          <w:b/>
          <w:bCs/>
          <w:sz w:val="28"/>
          <w:szCs w:val="28"/>
        </w:rPr>
        <w:t xml:space="preserve">объявляет </w:t>
      </w:r>
      <w:r>
        <w:rPr>
          <w:rFonts w:ascii="Times New Roman" w:hAnsi="Times New Roman" w:cs="Times New Roman"/>
          <w:b/>
          <w:bCs/>
          <w:sz w:val="28"/>
          <w:szCs w:val="28"/>
          <w:u w:val="single"/>
        </w:rPr>
        <w:t>общий</w:t>
      </w:r>
      <w:r>
        <w:rPr>
          <w:rFonts w:ascii="Times New Roman" w:hAnsi="Times New Roman" w:cs="Times New Roman"/>
          <w:b/>
          <w:bCs/>
          <w:sz w:val="28"/>
          <w:szCs w:val="28"/>
        </w:rPr>
        <w:t xml:space="preserve"> конкурс на занятие </w:t>
      </w:r>
      <w:proofErr w:type="spellStart"/>
      <w:r>
        <w:rPr>
          <w:rFonts w:ascii="Times New Roman" w:hAnsi="Times New Roman" w:cs="Times New Roman"/>
          <w:b/>
          <w:bCs/>
          <w:sz w:val="28"/>
          <w:szCs w:val="28"/>
        </w:rPr>
        <w:t>вакантн</w:t>
      </w:r>
      <w:proofErr w:type="spellEnd"/>
      <w:r w:rsidR="00CF6996">
        <w:rPr>
          <w:rFonts w:ascii="Times New Roman" w:hAnsi="Times New Roman" w:cs="Times New Roman"/>
          <w:b/>
          <w:bCs/>
          <w:sz w:val="28"/>
          <w:szCs w:val="28"/>
          <w:lang w:val="kk-KZ"/>
        </w:rPr>
        <w:t>ой</w:t>
      </w:r>
      <w:r>
        <w:rPr>
          <w:rFonts w:ascii="Times New Roman" w:hAnsi="Times New Roman" w:cs="Times New Roman"/>
          <w:b/>
          <w:bCs/>
          <w:sz w:val="28"/>
          <w:szCs w:val="28"/>
          <w:lang w:val="kk-KZ"/>
        </w:rPr>
        <w:t xml:space="preserve"> </w:t>
      </w:r>
      <w:proofErr w:type="spellStart"/>
      <w:r w:rsidR="00CF6996">
        <w:rPr>
          <w:rFonts w:ascii="Times New Roman" w:hAnsi="Times New Roman" w:cs="Times New Roman"/>
          <w:b/>
          <w:bCs/>
          <w:sz w:val="28"/>
          <w:szCs w:val="28"/>
        </w:rPr>
        <w:t>административ</w:t>
      </w:r>
      <w:r w:rsidR="00CF6996">
        <w:rPr>
          <w:rFonts w:ascii="Times New Roman" w:hAnsi="Times New Roman" w:cs="Times New Roman"/>
          <w:b/>
          <w:bCs/>
          <w:sz w:val="28"/>
          <w:szCs w:val="28"/>
          <w:lang w:val="kk-KZ"/>
        </w:rPr>
        <w:t>ной</w:t>
      </w:r>
      <w:proofErr w:type="spellEnd"/>
      <w:r>
        <w:rPr>
          <w:rFonts w:ascii="Times New Roman" w:hAnsi="Times New Roman" w:cs="Times New Roman"/>
          <w:b/>
          <w:bCs/>
          <w:sz w:val="28"/>
          <w:szCs w:val="28"/>
          <w:lang w:val="kk-KZ"/>
        </w:rPr>
        <w:t xml:space="preserve"> </w:t>
      </w:r>
      <w:proofErr w:type="spellStart"/>
      <w:r>
        <w:rPr>
          <w:rFonts w:ascii="Times New Roman" w:hAnsi="Times New Roman" w:cs="Times New Roman"/>
          <w:b/>
          <w:bCs/>
          <w:sz w:val="28"/>
          <w:szCs w:val="28"/>
        </w:rPr>
        <w:t>государственн</w:t>
      </w:r>
      <w:proofErr w:type="spellEnd"/>
      <w:r w:rsidR="00CF6996">
        <w:rPr>
          <w:rFonts w:ascii="Times New Roman" w:hAnsi="Times New Roman" w:cs="Times New Roman"/>
          <w:b/>
          <w:bCs/>
          <w:sz w:val="28"/>
          <w:szCs w:val="28"/>
          <w:lang w:val="kk-KZ"/>
        </w:rPr>
        <w:t>ой</w:t>
      </w:r>
      <w:r>
        <w:rPr>
          <w:rFonts w:ascii="Times New Roman" w:hAnsi="Times New Roman" w:cs="Times New Roman"/>
          <w:b/>
          <w:bCs/>
          <w:sz w:val="28"/>
          <w:szCs w:val="28"/>
        </w:rPr>
        <w:t xml:space="preserve"> низов</w:t>
      </w:r>
      <w:r w:rsidR="00CF6996">
        <w:rPr>
          <w:rFonts w:ascii="Times New Roman" w:hAnsi="Times New Roman" w:cs="Times New Roman"/>
          <w:b/>
          <w:bCs/>
          <w:sz w:val="28"/>
          <w:szCs w:val="28"/>
          <w:lang w:val="kk-KZ"/>
        </w:rPr>
        <w:t>ой</w:t>
      </w:r>
      <w:r>
        <w:rPr>
          <w:rFonts w:ascii="Times New Roman" w:hAnsi="Times New Roman" w:cs="Times New Roman"/>
          <w:b/>
          <w:bCs/>
          <w:sz w:val="28"/>
          <w:szCs w:val="28"/>
          <w:lang w:val="kk-KZ"/>
        </w:rPr>
        <w:t xml:space="preserve"> </w:t>
      </w:r>
      <w:proofErr w:type="spellStart"/>
      <w:r>
        <w:rPr>
          <w:rFonts w:ascii="Times New Roman" w:hAnsi="Times New Roman" w:cs="Times New Roman"/>
          <w:b/>
          <w:bCs/>
          <w:sz w:val="28"/>
          <w:szCs w:val="28"/>
        </w:rPr>
        <w:t>должност</w:t>
      </w:r>
      <w:proofErr w:type="spellEnd"/>
      <w:r w:rsidR="00CF6996">
        <w:rPr>
          <w:rFonts w:ascii="Times New Roman" w:hAnsi="Times New Roman" w:cs="Times New Roman"/>
          <w:b/>
          <w:bCs/>
          <w:sz w:val="28"/>
          <w:szCs w:val="28"/>
          <w:lang w:val="kk-KZ"/>
        </w:rPr>
        <w:t>и</w:t>
      </w:r>
      <w:r>
        <w:rPr>
          <w:rFonts w:ascii="Times New Roman" w:hAnsi="Times New Roman" w:cs="Times New Roman"/>
          <w:b/>
          <w:bCs/>
          <w:sz w:val="28"/>
          <w:szCs w:val="28"/>
        </w:rPr>
        <w:t xml:space="preserve"> корпуса «Б»:</w:t>
      </w:r>
    </w:p>
    <w:p w:rsidR="000E7746" w:rsidRDefault="000E7746" w:rsidP="00EF6B6E">
      <w:pPr>
        <w:tabs>
          <w:tab w:val="left" w:pos="709"/>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kk-KZ"/>
        </w:rPr>
        <w:t xml:space="preserve">1. </w:t>
      </w:r>
      <w:r w:rsidR="00CF6996">
        <w:rPr>
          <w:rFonts w:ascii="Times New Roman" w:hAnsi="Times New Roman" w:cs="Times New Roman"/>
          <w:b/>
          <w:bCs/>
          <w:sz w:val="28"/>
          <w:szCs w:val="28"/>
          <w:lang w:val="kk-KZ"/>
        </w:rPr>
        <w:t>Ведущий</w:t>
      </w:r>
      <w:r>
        <w:rPr>
          <w:rFonts w:ascii="Times New Roman" w:hAnsi="Times New Roman" w:cs="Times New Roman"/>
          <w:b/>
          <w:bCs/>
          <w:sz w:val="28"/>
          <w:szCs w:val="28"/>
        </w:rPr>
        <w:t xml:space="preserve"> специалист</w:t>
      </w:r>
      <w:r w:rsidR="00B662BF">
        <w:rPr>
          <w:rFonts w:ascii="Times New Roman" w:hAnsi="Times New Roman" w:cs="Times New Roman"/>
          <w:b/>
          <w:bCs/>
          <w:sz w:val="28"/>
          <w:szCs w:val="28"/>
        </w:rPr>
        <w:t xml:space="preserve"> </w:t>
      </w:r>
      <w:r>
        <w:rPr>
          <w:rFonts w:ascii="Times New Roman" w:hAnsi="Times New Roman" w:cs="Times New Roman"/>
          <w:b/>
          <w:bCs/>
          <w:sz w:val="28"/>
          <w:szCs w:val="28"/>
        </w:rPr>
        <w:t xml:space="preserve">ГУ «Отдел </w:t>
      </w:r>
      <w:r w:rsidR="00CF6996">
        <w:rPr>
          <w:rFonts w:ascii="Times New Roman" w:hAnsi="Times New Roman" w:cs="Times New Roman"/>
          <w:b/>
          <w:bCs/>
          <w:sz w:val="28"/>
          <w:szCs w:val="28"/>
          <w:lang w:val="kk-KZ"/>
        </w:rPr>
        <w:t>образования</w:t>
      </w:r>
      <w:r>
        <w:rPr>
          <w:rFonts w:ascii="Times New Roman" w:hAnsi="Times New Roman" w:cs="Times New Roman"/>
          <w:b/>
          <w:bCs/>
          <w:sz w:val="28"/>
          <w:szCs w:val="28"/>
          <w:lang w:val="kk-KZ"/>
        </w:rPr>
        <w:t xml:space="preserve">» </w:t>
      </w:r>
      <w:r>
        <w:rPr>
          <w:rFonts w:ascii="Times New Roman" w:hAnsi="Times New Roman" w:cs="Times New Roman"/>
          <w:b/>
          <w:bCs/>
          <w:sz w:val="28"/>
          <w:szCs w:val="28"/>
        </w:rPr>
        <w:t>Астраханского района, категория «Е-</w:t>
      </w:r>
      <w:r>
        <w:rPr>
          <w:rFonts w:ascii="Times New Roman" w:hAnsi="Times New Roman" w:cs="Times New Roman"/>
          <w:b/>
          <w:bCs/>
          <w:sz w:val="28"/>
          <w:szCs w:val="28"/>
          <w:lang w:val="en-US"/>
        </w:rPr>
        <w:t>R</w:t>
      </w:r>
      <w:r>
        <w:rPr>
          <w:rFonts w:ascii="Times New Roman" w:hAnsi="Times New Roman" w:cs="Times New Roman"/>
          <w:b/>
          <w:bCs/>
          <w:sz w:val="28"/>
          <w:szCs w:val="28"/>
        </w:rPr>
        <w:t>-</w:t>
      </w:r>
      <w:r w:rsidR="00CF6996">
        <w:rPr>
          <w:rFonts w:ascii="Times New Roman" w:hAnsi="Times New Roman" w:cs="Times New Roman"/>
          <w:b/>
          <w:bCs/>
          <w:sz w:val="28"/>
          <w:szCs w:val="28"/>
          <w:lang w:val="kk-KZ"/>
        </w:rPr>
        <w:t>5</w:t>
      </w:r>
      <w:r>
        <w:rPr>
          <w:rFonts w:ascii="Times New Roman" w:hAnsi="Times New Roman" w:cs="Times New Roman"/>
          <w:b/>
          <w:bCs/>
          <w:sz w:val="28"/>
          <w:szCs w:val="28"/>
        </w:rPr>
        <w:t>», 1 единица.</w:t>
      </w:r>
    </w:p>
    <w:p w:rsidR="000E7746" w:rsidRPr="00320121" w:rsidRDefault="000E7746" w:rsidP="00EF6B6E">
      <w:pPr>
        <w:tabs>
          <w:tab w:val="left" w:pos="709"/>
        </w:tabs>
        <w:spacing w:after="0" w:line="240" w:lineRule="auto"/>
        <w:ind w:firstLine="709"/>
        <w:jc w:val="both"/>
        <w:rPr>
          <w:rFonts w:ascii="Times New Roman" w:hAnsi="Times New Roman" w:cs="Times New Roman"/>
          <w:bCs/>
          <w:sz w:val="28"/>
          <w:szCs w:val="28"/>
        </w:rPr>
      </w:pPr>
      <w:r w:rsidRPr="00320121">
        <w:rPr>
          <w:rFonts w:ascii="Times New Roman" w:hAnsi="Times New Roman" w:cs="Times New Roman"/>
          <w:bCs/>
          <w:sz w:val="28"/>
          <w:szCs w:val="28"/>
        </w:rPr>
        <w:t xml:space="preserve">Должностной оклад в зависимости от выслуги лет от </w:t>
      </w:r>
      <w:r w:rsidR="007C2105">
        <w:rPr>
          <w:rFonts w:ascii="Times New Roman" w:hAnsi="Times New Roman" w:cs="Times New Roman"/>
          <w:bCs/>
          <w:sz w:val="28"/>
          <w:szCs w:val="28"/>
          <w:lang w:val="kk-KZ"/>
        </w:rPr>
        <w:t>64948</w:t>
      </w:r>
      <w:r w:rsidRPr="00320121">
        <w:rPr>
          <w:rFonts w:ascii="Times New Roman" w:hAnsi="Times New Roman" w:cs="Times New Roman"/>
          <w:bCs/>
          <w:sz w:val="28"/>
          <w:szCs w:val="28"/>
        </w:rPr>
        <w:t xml:space="preserve"> до </w:t>
      </w:r>
      <w:r w:rsidR="007C2105">
        <w:rPr>
          <w:rFonts w:ascii="Times New Roman" w:hAnsi="Times New Roman" w:cs="Times New Roman"/>
          <w:bCs/>
          <w:sz w:val="28"/>
          <w:szCs w:val="28"/>
          <w:lang w:val="kk-KZ"/>
        </w:rPr>
        <w:t>88308</w:t>
      </w:r>
      <w:r w:rsidRPr="00320121">
        <w:rPr>
          <w:rFonts w:ascii="Times New Roman" w:hAnsi="Times New Roman" w:cs="Times New Roman"/>
          <w:bCs/>
          <w:sz w:val="28"/>
          <w:szCs w:val="28"/>
        </w:rPr>
        <w:t xml:space="preserve"> тенге.</w:t>
      </w:r>
    </w:p>
    <w:p w:rsidR="00CF6996" w:rsidRDefault="000E7746" w:rsidP="00CF6996">
      <w:pPr>
        <w:pStyle w:val="a4"/>
        <w:ind w:firstLine="708"/>
        <w:jc w:val="both"/>
        <w:rPr>
          <w:rFonts w:ascii="Times New Roman" w:hAnsi="Times New Roman" w:cs="Times New Roman"/>
          <w:sz w:val="28"/>
          <w:lang w:val="kk-KZ"/>
        </w:rPr>
      </w:pPr>
      <w:r>
        <w:rPr>
          <w:rFonts w:ascii="Times New Roman" w:hAnsi="Times New Roman" w:cs="Times New Roman"/>
          <w:b/>
          <w:bCs/>
          <w:sz w:val="28"/>
          <w:szCs w:val="28"/>
        </w:rPr>
        <w:t xml:space="preserve">Основные функциональные обязанности: </w:t>
      </w:r>
      <w:r w:rsidR="00CF6996">
        <w:rPr>
          <w:rFonts w:ascii="Times New Roman" w:hAnsi="Times New Roman" w:cs="Times New Roman"/>
          <w:sz w:val="28"/>
          <w:lang w:val="kk-KZ"/>
        </w:rPr>
        <w:t xml:space="preserve">ведет контроль за деятельностью учреждений образования, координирует работу школ района по вопросам всеобуча. Ведет контроль за выполнением Закона «Об образовании в Республике Казахстан» по вопросам всеобуча. Осуществляет оказание следующих государственных услуг организациями образования: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 среднего образования», «Прием документов для организации индивидуального бесплатного обучения на дому детей, которые по состоянию здоровья в течении длительного времени не могут посещать организации начального, основного среднего, общего среднего образования», «прием документов для предоставления бесплатного питания отдельным категориям обучающихся и воспитанников в общеобразовательных школах», «Прием документов для предоставления отдыха детям из малообеспеченныхсемей в загородних и пришкольных лагерях». </w:t>
      </w:r>
    </w:p>
    <w:p w:rsidR="000E7746" w:rsidRDefault="00CF6996" w:rsidP="00CF6996">
      <w:pPr>
        <w:pStyle w:val="a4"/>
        <w:ind w:firstLine="708"/>
        <w:jc w:val="both"/>
        <w:rPr>
          <w:rFonts w:ascii="Times New Roman" w:hAnsi="Times New Roman" w:cs="Times New Roman"/>
          <w:b/>
          <w:bCs/>
          <w:sz w:val="28"/>
          <w:szCs w:val="28"/>
        </w:rPr>
      </w:pPr>
      <w:r>
        <w:rPr>
          <w:rFonts w:ascii="Times New Roman" w:hAnsi="Times New Roman" w:cs="Times New Roman"/>
          <w:sz w:val="28"/>
          <w:lang w:val="kk-KZ"/>
        </w:rPr>
        <w:t>Осуществляет иные полномочия, определяемые руководством государственного органа.</w:t>
      </w:r>
    </w:p>
    <w:p w:rsidR="00CF6996" w:rsidRDefault="000E7746" w:rsidP="00EF6B6E">
      <w:pPr>
        <w:spacing w:after="0" w:line="240" w:lineRule="auto"/>
        <w:ind w:firstLine="539"/>
        <w:jc w:val="both"/>
        <w:rPr>
          <w:rFonts w:ascii="Times New Roman" w:hAnsi="Times New Roman" w:cs="Times New Roman"/>
          <w:sz w:val="28"/>
          <w:szCs w:val="28"/>
          <w:lang w:val="kk-KZ"/>
        </w:rPr>
      </w:pPr>
      <w:r>
        <w:rPr>
          <w:rFonts w:ascii="Times New Roman" w:hAnsi="Times New Roman" w:cs="Times New Roman"/>
          <w:b/>
          <w:bCs/>
          <w:sz w:val="28"/>
          <w:szCs w:val="28"/>
        </w:rPr>
        <w:t>Требования к участникам конкурса:</w:t>
      </w:r>
      <w:r w:rsidR="007C2105">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 xml:space="preserve">высшее образование, </w:t>
      </w:r>
      <w:r>
        <w:rPr>
          <w:rFonts w:ascii="Times New Roman" w:hAnsi="Times New Roman" w:cs="Times New Roman"/>
          <w:sz w:val="28"/>
          <w:szCs w:val="28"/>
        </w:rPr>
        <w:t xml:space="preserve">допускается </w:t>
      </w:r>
      <w:proofErr w:type="spellStart"/>
      <w:r>
        <w:rPr>
          <w:rFonts w:ascii="Times New Roman" w:hAnsi="Times New Roman" w:cs="Times New Roman"/>
          <w:sz w:val="28"/>
          <w:szCs w:val="28"/>
        </w:rPr>
        <w:t>послесреднее</w:t>
      </w:r>
      <w:proofErr w:type="spellEnd"/>
      <w:r>
        <w:rPr>
          <w:rFonts w:ascii="Times New Roman" w:hAnsi="Times New Roman" w:cs="Times New Roman"/>
          <w:sz w:val="28"/>
          <w:szCs w:val="28"/>
        </w:rPr>
        <w:t xml:space="preserve"> или техническое и профессиональное образование при</w:t>
      </w:r>
      <w:r w:rsidR="00CF6996">
        <w:rPr>
          <w:rFonts w:ascii="Times New Roman" w:hAnsi="Times New Roman" w:cs="Times New Roman"/>
          <w:sz w:val="28"/>
          <w:szCs w:val="28"/>
          <w:lang w:val="kk-KZ"/>
        </w:rPr>
        <w:t xml:space="preserve"> </w:t>
      </w:r>
      <w:r>
        <w:rPr>
          <w:rFonts w:ascii="Times New Roman" w:hAnsi="Times New Roman" w:cs="Times New Roman"/>
          <w:sz w:val="28"/>
          <w:szCs w:val="28"/>
        </w:rPr>
        <w:t>наличии не менее одного года стажа государственной службы или не менее двух лет стажа работы в</w:t>
      </w:r>
      <w:r w:rsidR="00CF6996">
        <w:rPr>
          <w:rFonts w:ascii="Times New Roman" w:hAnsi="Times New Roman" w:cs="Times New Roman"/>
          <w:sz w:val="28"/>
          <w:szCs w:val="28"/>
          <w:lang w:val="kk-KZ"/>
        </w:rPr>
        <w:t xml:space="preserve"> </w:t>
      </w:r>
      <w:r>
        <w:rPr>
          <w:rFonts w:ascii="Times New Roman" w:hAnsi="Times New Roman" w:cs="Times New Roman"/>
          <w:sz w:val="28"/>
          <w:szCs w:val="28"/>
        </w:rPr>
        <w:t>областях, соответствующих функциональным направлениям конкретной должности данной категории</w:t>
      </w:r>
      <w:r>
        <w:rPr>
          <w:rFonts w:ascii="Times New Roman" w:hAnsi="Times New Roman" w:cs="Times New Roman"/>
          <w:sz w:val="28"/>
          <w:szCs w:val="28"/>
          <w:lang w:val="kk-KZ"/>
        </w:rPr>
        <w:t xml:space="preserve">, </w:t>
      </w:r>
      <w:r w:rsidR="00CF6996">
        <w:rPr>
          <w:rFonts w:ascii="Times New Roman" w:hAnsi="Times New Roman" w:cs="Times New Roman"/>
          <w:bCs/>
          <w:sz w:val="28"/>
          <w:szCs w:val="28"/>
        </w:rPr>
        <w:t>в области образования  или права  или социальных наук, экономики и бизнеса</w:t>
      </w:r>
      <w:r w:rsidR="00CF6996">
        <w:rPr>
          <w:rFonts w:ascii="Times New Roman" w:hAnsi="Times New Roman" w:cs="Times New Roman"/>
          <w:sz w:val="28"/>
          <w:szCs w:val="28"/>
          <w:lang w:val="kk-KZ"/>
        </w:rPr>
        <w:t>.</w:t>
      </w:r>
    </w:p>
    <w:p w:rsidR="000E7746" w:rsidRDefault="000E7746" w:rsidP="00EF6B6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Наличие следующих компетенций: инициативность, </w:t>
      </w:r>
      <w:proofErr w:type="spellStart"/>
      <w:r>
        <w:rPr>
          <w:rFonts w:ascii="Times New Roman" w:hAnsi="Times New Roman" w:cs="Times New Roman"/>
          <w:sz w:val="28"/>
          <w:szCs w:val="28"/>
        </w:rPr>
        <w:t>коммуникативность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аналитичность</w:t>
      </w:r>
      <w:proofErr w:type="spellEnd"/>
      <w:r>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0E7746" w:rsidRDefault="000E7746" w:rsidP="00EF6B6E">
      <w:pPr>
        <w:spacing w:after="0" w:line="240" w:lineRule="auto"/>
        <w:ind w:firstLine="539"/>
        <w:jc w:val="both"/>
        <w:rPr>
          <w:rFonts w:ascii="Times New Roman" w:hAnsi="Times New Roman" w:cs="Times New Roman"/>
          <w:sz w:val="28"/>
          <w:szCs w:val="28"/>
          <w:lang w:val="kk-KZ"/>
        </w:rPr>
      </w:pPr>
      <w:r>
        <w:rPr>
          <w:rFonts w:ascii="Times New Roman" w:hAnsi="Times New Roman" w:cs="Times New Roman"/>
          <w:sz w:val="28"/>
          <w:szCs w:val="28"/>
        </w:rPr>
        <w:t>Опыт работы при наличии высшего образования не требуется.</w:t>
      </w:r>
    </w:p>
    <w:p w:rsidR="000E7746" w:rsidRPr="00C31BCF" w:rsidRDefault="000E7746" w:rsidP="00EF6B6E">
      <w:pPr>
        <w:spacing w:after="0" w:line="240" w:lineRule="auto"/>
        <w:ind w:firstLine="709"/>
        <w:jc w:val="both"/>
        <w:rPr>
          <w:rFonts w:ascii="Times New Roman" w:hAnsi="Times New Roman" w:cs="Times New Roman"/>
          <w:sz w:val="28"/>
          <w:szCs w:val="28"/>
          <w:lang w:val="kk-KZ"/>
        </w:rPr>
      </w:pP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lastRenderedPageBreak/>
        <w:t>Конкурс</w:t>
      </w:r>
      <w:r>
        <w:rPr>
          <w:rFonts w:ascii="Times New Roman" w:hAnsi="Times New Roman" w:cs="Times New Roman"/>
          <w:color w:val="000000"/>
          <w:sz w:val="28"/>
          <w:szCs w:val="28"/>
        </w:rPr>
        <w:t xml:space="preserve"> 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 и противодействию коррупции от 21 февраля 2017 года № 40</w:t>
      </w:r>
      <w:r w:rsidRPr="00F23644">
        <w:rPr>
          <w:rFonts w:ascii="Times New Roman" w:hAnsi="Times New Roman" w:cs="Times New Roman"/>
          <w:i/>
          <w:color w:val="000000"/>
          <w:sz w:val="24"/>
          <w:szCs w:val="24"/>
          <w:lang w:val="kk-KZ"/>
        </w:rPr>
        <w:t>(далее – Правила)</w:t>
      </w:r>
      <w:r w:rsidRPr="00F23644">
        <w:rPr>
          <w:rFonts w:ascii="Times New Roman" w:hAnsi="Times New Roman" w:cs="Times New Roman"/>
          <w:i/>
          <w:color w:val="000000"/>
          <w:sz w:val="24"/>
          <w:szCs w:val="24"/>
        </w:rPr>
        <w:t>.</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w:t>
      </w:r>
      <w:r>
        <w:rPr>
          <w:rFonts w:ascii="Times New Roman" w:hAnsi="Times New Roman" w:cs="Times New Roman"/>
          <w:b/>
          <w:bCs/>
          <w:sz w:val="28"/>
          <w:szCs w:val="28"/>
        </w:rPr>
        <w:t>наблюдатели.</w:t>
      </w:r>
      <w:r>
        <w:rPr>
          <w:rFonts w:ascii="Times New Roman" w:hAnsi="Times New Roman" w:cs="Times New Roman"/>
          <w:sz w:val="28"/>
          <w:szCs w:val="28"/>
        </w:rPr>
        <w:t xml:space="preserve"> Для присутствия на заседании конкурсной комиссии в качестве наблюдателя лицо регистрируется в службе управления персоналом (кадровой службе) </w:t>
      </w:r>
      <w:r>
        <w:rPr>
          <w:rFonts w:ascii="Times New Roman" w:hAnsi="Times New Roman" w:cs="Times New Roman"/>
          <w:b/>
          <w:bCs/>
          <w:sz w:val="28"/>
          <w:szCs w:val="28"/>
        </w:rPr>
        <w:t>не позднее одного рабочего дня</w:t>
      </w:r>
      <w:r>
        <w:rPr>
          <w:rFonts w:ascii="Times New Roman" w:hAnsi="Times New Roman" w:cs="Times New Roman"/>
          <w:sz w:val="28"/>
          <w:szCs w:val="28"/>
        </w:rPr>
        <w:t xml:space="preserve"> до начала проведения собеседования.</w:t>
      </w:r>
    </w:p>
    <w:p w:rsidR="000E7746" w:rsidRDefault="000E7746" w:rsidP="00EF6B6E">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Необходимые для участия в </w:t>
      </w:r>
      <w:r w:rsidRPr="00CC5228">
        <w:rPr>
          <w:rFonts w:ascii="Times New Roman" w:hAnsi="Times New Roman" w:cs="Times New Roman"/>
          <w:b/>
          <w:bCs/>
          <w:sz w:val="28"/>
          <w:szCs w:val="28"/>
          <w:u w:val="single"/>
        </w:rPr>
        <w:t>общем</w:t>
      </w:r>
      <w:r>
        <w:rPr>
          <w:rFonts w:ascii="Times New Roman" w:hAnsi="Times New Roman" w:cs="Times New Roman"/>
          <w:b/>
          <w:bCs/>
          <w:sz w:val="28"/>
          <w:szCs w:val="28"/>
        </w:rPr>
        <w:t xml:space="preserve"> конкурсе документы:</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заявление по форме, согласно приложению 2 Правил; </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Правил; </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копии документов об образовании и приложений к ним, засвидетельствованные нотариально;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Pr>
          <w:rFonts w:ascii="Times New Roman" w:hAnsi="Times New Roman" w:cs="Times New Roman"/>
          <w:sz w:val="28"/>
          <w:szCs w:val="28"/>
        </w:rPr>
        <w:t>нострификации</w:t>
      </w:r>
      <w:proofErr w:type="spellEnd"/>
      <w:r>
        <w:rPr>
          <w:rFonts w:ascii="Times New Roman" w:hAnsi="Times New Roman" w:cs="Times New Roman"/>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Pr>
          <w:rFonts w:ascii="Times New Roman" w:hAnsi="Times New Roman" w:cs="Times New Roman"/>
          <w:sz w:val="28"/>
          <w:szCs w:val="28"/>
        </w:rPr>
        <w:t>Болашак</w:t>
      </w:r>
      <w:proofErr w:type="spellEnd"/>
      <w:r>
        <w:rPr>
          <w:rFonts w:ascii="Times New Roman" w:hAnsi="Times New Roman" w:cs="Times New Roman"/>
          <w:sz w:val="28"/>
          <w:szCs w:val="28"/>
        </w:rPr>
        <w:t>», а также подпадающих под действие международного договора (соглашение) о взаимном признании и эквивалентности. К копиям документов об образовании, выданных обладателям международной стипендии «</w:t>
      </w:r>
      <w:proofErr w:type="spellStart"/>
      <w:r>
        <w:rPr>
          <w:rFonts w:ascii="Times New Roman" w:hAnsi="Times New Roman" w:cs="Times New Roman"/>
          <w:sz w:val="28"/>
          <w:szCs w:val="28"/>
        </w:rPr>
        <w:t>Болашак</w:t>
      </w:r>
      <w:proofErr w:type="spellEnd"/>
      <w:r>
        <w:rPr>
          <w:rFonts w:ascii="Times New Roman" w:hAnsi="Times New Roman" w:cs="Times New Roman"/>
          <w:sz w:val="28"/>
          <w:szCs w:val="28"/>
        </w:rPr>
        <w:t>», прилагается копия справки о завершении обучения по международной стипендии Президента Республики Казахстан «</w:t>
      </w:r>
      <w:proofErr w:type="spellStart"/>
      <w:r>
        <w:rPr>
          <w:rFonts w:ascii="Times New Roman" w:hAnsi="Times New Roman" w:cs="Times New Roman"/>
          <w:sz w:val="28"/>
          <w:szCs w:val="28"/>
        </w:rPr>
        <w:t>Болашак</w:t>
      </w:r>
      <w:proofErr w:type="spellEnd"/>
      <w:r>
        <w:rPr>
          <w:rFonts w:ascii="Times New Roman" w:hAnsi="Times New Roman" w:cs="Times New Roman"/>
          <w:sz w:val="28"/>
          <w:szCs w:val="28"/>
        </w:rPr>
        <w:t>», выданной акционерным обществом «Центр международных программ».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медицинская справка о состоянии здоровья (врачебное профессионально- консультативное заключение) по форме № 086/у, согласно формам первичной медицинской документации организаций </w:t>
      </w:r>
      <w:r>
        <w:rPr>
          <w:rFonts w:ascii="Times New Roman" w:hAnsi="Times New Roman" w:cs="Times New Roman"/>
          <w:sz w:val="28"/>
          <w:szCs w:val="28"/>
        </w:rPr>
        <w:lastRenderedPageBreak/>
        <w:t xml:space="preserve">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 </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копия документа, удостоверяющего личность, гражданина Республики Казахстан; </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 </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 </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 </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Допускается предоставление копий документов, указанных в подпунктах 3), 4), 5), 7), 8), 9) и 10). При этом </w:t>
      </w:r>
      <w:r>
        <w:rPr>
          <w:rFonts w:ascii="Times New Roman" w:hAnsi="Times New Roman" w:cs="Times New Roman"/>
          <w:sz w:val="28"/>
          <w:szCs w:val="28"/>
          <w:lang w:val="kk-KZ"/>
        </w:rPr>
        <w:t xml:space="preserve">аппарат акима Астраханского района </w:t>
      </w:r>
      <w:r>
        <w:rPr>
          <w:rFonts w:ascii="Times New Roman" w:hAnsi="Times New Roman" w:cs="Times New Roman"/>
          <w:sz w:val="28"/>
          <w:szCs w:val="28"/>
        </w:rPr>
        <w:t xml:space="preserve"> сверяет копии документов с подлинниками.</w:t>
      </w:r>
    </w:p>
    <w:p w:rsidR="000E7746" w:rsidRDefault="000E7746" w:rsidP="00EF6B6E">
      <w:pPr>
        <w:autoSpaceDE w:val="0"/>
        <w:autoSpaceDN w:val="0"/>
        <w:adjustRightInd w:val="0"/>
        <w:spacing w:after="0" w:line="240" w:lineRule="auto"/>
        <w:ind w:firstLine="709"/>
        <w:jc w:val="both"/>
        <w:rPr>
          <w:rFonts w:ascii="Times New Roman" w:hAnsi="Times New Roman" w:cs="Times New Roman"/>
          <w:sz w:val="28"/>
          <w:szCs w:val="28"/>
          <w:lang w:val="kk-KZ" w:eastAsia="ru-RU"/>
        </w:rPr>
      </w:pPr>
      <w:r w:rsidRPr="004A4D08">
        <w:rPr>
          <w:rFonts w:ascii="Times New Roman" w:hAnsi="Times New Roman" w:cs="Times New Roman"/>
          <w:sz w:val="28"/>
          <w:szCs w:val="28"/>
          <w:lang w:eastAsia="ru-RU"/>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E7746" w:rsidRDefault="000E7746" w:rsidP="00EF6B6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w:t>
      </w:r>
      <w:r>
        <w:rPr>
          <w:rFonts w:ascii="Times New Roman" w:hAnsi="Times New Roman" w:cs="Times New Roman"/>
          <w:sz w:val="28"/>
          <w:szCs w:val="28"/>
        </w:rPr>
        <w:lastRenderedPageBreak/>
        <w:t>публикации, иные сведения, характеризующие их профессиональную деятельность, квалификацию).</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 изъявившие желание участвовать в </w:t>
      </w:r>
      <w:r>
        <w:rPr>
          <w:rFonts w:ascii="Times New Roman" w:hAnsi="Times New Roman" w:cs="Times New Roman"/>
          <w:b/>
          <w:bCs/>
          <w:sz w:val="28"/>
          <w:szCs w:val="28"/>
          <w:u w:val="single"/>
          <w:lang w:val="kk-KZ"/>
        </w:rPr>
        <w:t>общем</w:t>
      </w:r>
      <w:r>
        <w:rPr>
          <w:rFonts w:ascii="Times New Roman" w:hAnsi="Times New Roman" w:cs="Times New Roman"/>
          <w:sz w:val="28"/>
          <w:szCs w:val="28"/>
        </w:rPr>
        <w:t>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Pr>
          <w:rFonts w:ascii="Times New Roman" w:hAnsi="Times New Roman" w:cs="Times New Roman"/>
          <w:sz w:val="28"/>
          <w:szCs w:val="28"/>
        </w:rPr>
        <w:t>gov</w:t>
      </w:r>
      <w:proofErr w:type="spellEnd"/>
      <w:r>
        <w:rPr>
          <w:rFonts w:ascii="Times New Roman" w:hAnsi="Times New Roman" w:cs="Times New Roman"/>
          <w:sz w:val="28"/>
          <w:szCs w:val="28"/>
        </w:rPr>
        <w:t>» в сроки приема документов.</w:t>
      </w:r>
      <w:bookmarkStart w:id="1" w:name="z61"/>
      <w:bookmarkEnd w:id="1"/>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Pr>
          <w:rFonts w:ascii="Times New Roman" w:hAnsi="Times New Roman" w:cs="Times New Roman"/>
          <w:sz w:val="28"/>
          <w:szCs w:val="28"/>
        </w:rPr>
        <w:t>gov</w:t>
      </w:r>
      <w:proofErr w:type="spellEnd"/>
      <w:r>
        <w:rPr>
          <w:rFonts w:ascii="Times New Roman" w:hAnsi="Times New Roman" w:cs="Times New Roman"/>
          <w:sz w:val="28"/>
          <w:szCs w:val="28"/>
        </w:rPr>
        <w:t xml:space="preserve">», их оригиналы представляются не позднее чем </w:t>
      </w:r>
      <w:r>
        <w:rPr>
          <w:rFonts w:ascii="Times New Roman" w:hAnsi="Times New Roman" w:cs="Times New Roman"/>
          <w:b/>
          <w:bCs/>
          <w:sz w:val="28"/>
          <w:szCs w:val="28"/>
        </w:rPr>
        <w:t>за один рабочий день</w:t>
      </w:r>
      <w:r>
        <w:rPr>
          <w:rFonts w:ascii="Times New Roman" w:hAnsi="Times New Roman" w:cs="Times New Roman"/>
          <w:sz w:val="28"/>
          <w:szCs w:val="28"/>
        </w:rPr>
        <w:t xml:space="preserve"> до начала собеседования. </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должны быть представлены </w:t>
      </w:r>
      <w:r>
        <w:rPr>
          <w:rFonts w:ascii="Times New Roman" w:hAnsi="Times New Roman" w:cs="Times New Roman"/>
          <w:b/>
          <w:bCs/>
          <w:sz w:val="28"/>
          <w:szCs w:val="28"/>
        </w:rPr>
        <w:t xml:space="preserve">в течение </w:t>
      </w:r>
      <w:r>
        <w:rPr>
          <w:rFonts w:ascii="Times New Roman" w:hAnsi="Times New Roman" w:cs="Times New Roman"/>
          <w:b/>
          <w:bCs/>
          <w:sz w:val="28"/>
          <w:szCs w:val="28"/>
          <w:lang w:val="kk-KZ"/>
        </w:rPr>
        <w:t>7</w:t>
      </w:r>
      <w:r>
        <w:rPr>
          <w:rFonts w:ascii="Times New Roman" w:hAnsi="Times New Roman" w:cs="Times New Roman"/>
          <w:b/>
          <w:bCs/>
          <w:sz w:val="28"/>
          <w:szCs w:val="28"/>
        </w:rPr>
        <w:t xml:space="preserve"> рабочих дней</w:t>
      </w:r>
      <w:r>
        <w:rPr>
          <w:rFonts w:ascii="Times New Roman" w:hAnsi="Times New Roman" w:cs="Times New Roman"/>
          <w:sz w:val="28"/>
          <w:szCs w:val="28"/>
        </w:rPr>
        <w:t xml:space="preserve"> со </w:t>
      </w:r>
      <w:r w:rsidR="00CC5228">
        <w:rPr>
          <w:rFonts w:ascii="Times New Roman" w:hAnsi="Times New Roman" w:cs="Times New Roman"/>
          <w:sz w:val="28"/>
          <w:szCs w:val="28"/>
        </w:rPr>
        <w:t xml:space="preserve">следующего </w:t>
      </w:r>
      <w:r>
        <w:rPr>
          <w:rFonts w:ascii="Times New Roman" w:hAnsi="Times New Roman" w:cs="Times New Roman"/>
          <w:sz w:val="28"/>
          <w:szCs w:val="28"/>
        </w:rPr>
        <w:t>дня последней публикации объявления о проведении </w:t>
      </w:r>
      <w:r>
        <w:rPr>
          <w:rFonts w:ascii="Times New Roman" w:hAnsi="Times New Roman" w:cs="Times New Roman"/>
          <w:b/>
          <w:bCs/>
          <w:sz w:val="28"/>
          <w:szCs w:val="28"/>
          <w:u w:val="single"/>
          <w:lang w:val="kk-KZ"/>
        </w:rPr>
        <w:t>общего</w:t>
      </w:r>
      <w:r>
        <w:rPr>
          <w:rFonts w:ascii="Times New Roman" w:hAnsi="Times New Roman" w:cs="Times New Roman"/>
          <w:sz w:val="28"/>
          <w:szCs w:val="28"/>
        </w:rPr>
        <w:t> конкурса на сайте аппарата акима Астраханского района и уполномоченного органа.</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Кандидаты, допущенные к собеседованию, проходят его в аппарате акима Астраханского района </w:t>
      </w:r>
      <w:r>
        <w:rPr>
          <w:rFonts w:ascii="Times New Roman" w:hAnsi="Times New Roman" w:cs="Times New Roman"/>
          <w:b/>
          <w:bCs/>
          <w:sz w:val="28"/>
          <w:szCs w:val="28"/>
        </w:rPr>
        <w:t>в течение 3 рабочих дней</w:t>
      </w:r>
      <w:r>
        <w:rPr>
          <w:rFonts w:ascii="Times New Roman" w:hAnsi="Times New Roman" w:cs="Times New Roman"/>
          <w:sz w:val="28"/>
          <w:szCs w:val="28"/>
        </w:rPr>
        <w:t> со дня уведомления кандидатов о допуске их к собеседованию.</w:t>
      </w:r>
    </w:p>
    <w:p w:rsidR="000E7746" w:rsidRDefault="000E7746" w:rsidP="00EF6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E7746" w:rsidRDefault="000E7746" w:rsidP="00EF6B6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E7746" w:rsidRDefault="000E7746" w:rsidP="00EF6B6E">
      <w:pPr>
        <w:spacing w:after="0" w:line="240" w:lineRule="auto"/>
        <w:ind w:firstLine="709"/>
      </w:pPr>
    </w:p>
    <w:p w:rsidR="000E7746" w:rsidRDefault="000E7746" w:rsidP="00EF6B6E">
      <w:pPr>
        <w:spacing w:after="0" w:line="240" w:lineRule="auto"/>
      </w:pPr>
    </w:p>
    <w:p w:rsidR="000E7746" w:rsidRDefault="000E7746" w:rsidP="00EF6B6E">
      <w:pPr>
        <w:spacing w:after="0" w:line="240" w:lineRule="auto"/>
      </w:pPr>
    </w:p>
    <w:p w:rsidR="000E7746" w:rsidRDefault="000E7746" w:rsidP="00EF6B6E">
      <w:pPr>
        <w:spacing w:after="0" w:line="240" w:lineRule="auto"/>
      </w:pPr>
    </w:p>
    <w:p w:rsidR="000E7746" w:rsidRDefault="000E7746" w:rsidP="00EF6B6E">
      <w:pPr>
        <w:spacing w:after="0" w:line="240" w:lineRule="auto"/>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EF6B6E">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Default="000E7746" w:rsidP="000E7746">
      <w:pPr>
        <w:autoSpaceDE w:val="0"/>
        <w:autoSpaceDN w:val="0"/>
        <w:adjustRightInd w:val="0"/>
        <w:spacing w:after="0" w:line="240" w:lineRule="auto"/>
        <w:ind w:left="5664"/>
        <w:jc w:val="center"/>
        <w:rPr>
          <w:rFonts w:ascii="Times New Roman" w:hAnsi="Times New Roman" w:cs="Times New Roman"/>
          <w:sz w:val="24"/>
          <w:szCs w:val="24"/>
          <w:lang w:val="kk-KZ" w:eastAsia="ru-RU"/>
        </w:rPr>
      </w:pPr>
    </w:p>
    <w:p w:rsidR="000E7746" w:rsidRPr="004A4D08" w:rsidRDefault="000E7746" w:rsidP="000E7746">
      <w:pPr>
        <w:autoSpaceDE w:val="0"/>
        <w:autoSpaceDN w:val="0"/>
        <w:adjustRightInd w:val="0"/>
        <w:spacing w:after="0" w:line="240" w:lineRule="auto"/>
        <w:ind w:left="5664"/>
        <w:jc w:val="right"/>
        <w:rPr>
          <w:rFonts w:ascii="Times New Roman" w:hAnsi="Times New Roman" w:cs="Times New Roman"/>
          <w:sz w:val="24"/>
          <w:szCs w:val="24"/>
          <w:lang w:eastAsia="ru-RU"/>
        </w:rPr>
      </w:pPr>
      <w:r w:rsidRPr="004A4D08">
        <w:rPr>
          <w:rFonts w:ascii="Times New Roman" w:hAnsi="Times New Roman" w:cs="Times New Roman"/>
          <w:sz w:val="24"/>
          <w:szCs w:val="24"/>
          <w:lang w:eastAsia="ru-RU"/>
        </w:rPr>
        <w:t>Приложение 2</w:t>
      </w:r>
    </w:p>
    <w:p w:rsidR="000E7746" w:rsidRPr="004A4D08" w:rsidRDefault="000E7746" w:rsidP="000E7746">
      <w:pPr>
        <w:autoSpaceDE w:val="0"/>
        <w:autoSpaceDN w:val="0"/>
        <w:adjustRightInd w:val="0"/>
        <w:spacing w:after="0" w:line="240" w:lineRule="auto"/>
        <w:ind w:left="5664"/>
        <w:jc w:val="right"/>
        <w:rPr>
          <w:rFonts w:ascii="Times New Roman" w:hAnsi="Times New Roman" w:cs="Times New Roman"/>
          <w:sz w:val="24"/>
          <w:szCs w:val="24"/>
          <w:lang w:eastAsia="ru-RU"/>
        </w:rPr>
      </w:pPr>
      <w:r w:rsidRPr="004A4D08">
        <w:rPr>
          <w:rFonts w:ascii="Times New Roman" w:hAnsi="Times New Roman" w:cs="Times New Roman"/>
          <w:sz w:val="24"/>
          <w:szCs w:val="24"/>
          <w:lang w:eastAsia="ru-RU"/>
        </w:rPr>
        <w:t>к Правилам проведения конкурса</w:t>
      </w:r>
    </w:p>
    <w:p w:rsidR="000E7746" w:rsidRPr="004A4D08" w:rsidRDefault="000E7746" w:rsidP="000E7746">
      <w:pPr>
        <w:autoSpaceDE w:val="0"/>
        <w:autoSpaceDN w:val="0"/>
        <w:adjustRightInd w:val="0"/>
        <w:spacing w:after="0" w:line="240" w:lineRule="auto"/>
        <w:ind w:left="5664"/>
        <w:jc w:val="right"/>
        <w:rPr>
          <w:rFonts w:ascii="Times New Roman" w:hAnsi="Times New Roman" w:cs="Times New Roman"/>
          <w:sz w:val="24"/>
          <w:szCs w:val="24"/>
          <w:lang w:eastAsia="ru-RU"/>
        </w:rPr>
      </w:pPr>
      <w:r w:rsidRPr="004A4D08">
        <w:rPr>
          <w:rFonts w:ascii="Times New Roman" w:hAnsi="Times New Roman" w:cs="Times New Roman"/>
          <w:sz w:val="24"/>
          <w:szCs w:val="24"/>
          <w:lang w:eastAsia="ru-RU"/>
        </w:rPr>
        <w:t>на занятие административной</w:t>
      </w:r>
    </w:p>
    <w:p w:rsidR="000E7746" w:rsidRPr="004A4D08" w:rsidRDefault="000E7746" w:rsidP="000E7746">
      <w:pPr>
        <w:autoSpaceDE w:val="0"/>
        <w:autoSpaceDN w:val="0"/>
        <w:adjustRightInd w:val="0"/>
        <w:spacing w:after="0" w:line="240" w:lineRule="auto"/>
        <w:ind w:left="5664"/>
        <w:jc w:val="right"/>
        <w:rPr>
          <w:rFonts w:ascii="Times New Roman" w:hAnsi="Times New Roman" w:cs="Times New Roman"/>
          <w:sz w:val="24"/>
          <w:szCs w:val="24"/>
          <w:lang w:eastAsia="ru-RU"/>
        </w:rPr>
      </w:pPr>
      <w:r w:rsidRPr="004A4D08">
        <w:rPr>
          <w:rFonts w:ascii="Times New Roman" w:hAnsi="Times New Roman" w:cs="Times New Roman"/>
          <w:sz w:val="24"/>
          <w:szCs w:val="24"/>
          <w:lang w:eastAsia="ru-RU"/>
        </w:rPr>
        <w:t>государственной должности</w:t>
      </w:r>
    </w:p>
    <w:p w:rsidR="000E7746" w:rsidRPr="004A4D08" w:rsidRDefault="000E7746" w:rsidP="000E7746">
      <w:pPr>
        <w:autoSpaceDE w:val="0"/>
        <w:autoSpaceDN w:val="0"/>
        <w:adjustRightInd w:val="0"/>
        <w:spacing w:after="0" w:line="240" w:lineRule="auto"/>
        <w:ind w:left="5664"/>
        <w:jc w:val="right"/>
        <w:rPr>
          <w:rFonts w:ascii="Times New Roman" w:hAnsi="Times New Roman" w:cs="Times New Roman"/>
          <w:sz w:val="24"/>
          <w:szCs w:val="24"/>
          <w:lang w:eastAsia="ru-RU"/>
        </w:rPr>
      </w:pPr>
      <w:r w:rsidRPr="004A4D08">
        <w:rPr>
          <w:rFonts w:ascii="Times New Roman" w:hAnsi="Times New Roman" w:cs="Times New Roman"/>
          <w:sz w:val="24"/>
          <w:szCs w:val="24"/>
          <w:lang w:eastAsia="ru-RU"/>
        </w:rPr>
        <w:t>корпуса «Б»</w:t>
      </w:r>
    </w:p>
    <w:p w:rsidR="000E7746" w:rsidRPr="004A4D08" w:rsidRDefault="000E7746" w:rsidP="000E7746">
      <w:pPr>
        <w:autoSpaceDE w:val="0"/>
        <w:autoSpaceDN w:val="0"/>
        <w:adjustRightInd w:val="0"/>
        <w:spacing w:after="0" w:line="240" w:lineRule="auto"/>
        <w:ind w:left="5664"/>
        <w:jc w:val="right"/>
        <w:rPr>
          <w:rFonts w:ascii="Times New Roman" w:hAnsi="Times New Roman" w:cs="Times New Roman"/>
          <w:sz w:val="24"/>
          <w:szCs w:val="24"/>
          <w:lang w:eastAsia="ru-RU"/>
        </w:rPr>
      </w:pPr>
      <w:r w:rsidRPr="004A4D08">
        <w:rPr>
          <w:rFonts w:ascii="Times New Roman" w:hAnsi="Times New Roman" w:cs="Times New Roman"/>
          <w:sz w:val="24"/>
          <w:szCs w:val="24"/>
          <w:lang w:eastAsia="ru-RU"/>
        </w:rPr>
        <w:t>Форма</w:t>
      </w:r>
    </w:p>
    <w:p w:rsidR="000E7746" w:rsidRPr="007C2105" w:rsidRDefault="000E7746" w:rsidP="000E7746">
      <w:pPr>
        <w:autoSpaceDE w:val="0"/>
        <w:autoSpaceDN w:val="0"/>
        <w:adjustRightInd w:val="0"/>
        <w:spacing w:after="0" w:line="240" w:lineRule="auto"/>
        <w:ind w:left="5664"/>
        <w:rPr>
          <w:rFonts w:ascii="Times New Roman" w:hAnsi="Times New Roman" w:cs="Times New Roman"/>
          <w:sz w:val="28"/>
          <w:szCs w:val="28"/>
          <w:lang w:val="kk-KZ" w:eastAsia="ru-RU"/>
        </w:rPr>
      </w:pPr>
      <w:r w:rsidRPr="004A4D08">
        <w:rPr>
          <w:rFonts w:ascii="Times New Roman" w:hAnsi="Times New Roman" w:cs="Times New Roman"/>
          <w:sz w:val="28"/>
          <w:szCs w:val="28"/>
          <w:lang w:eastAsia="ru-RU"/>
        </w:rPr>
        <w:t>________________________</w:t>
      </w:r>
      <w:r w:rsidR="007C2105">
        <w:rPr>
          <w:rFonts w:ascii="Times New Roman" w:hAnsi="Times New Roman" w:cs="Times New Roman"/>
          <w:sz w:val="28"/>
          <w:szCs w:val="28"/>
          <w:lang w:eastAsia="ru-RU"/>
        </w:rPr>
        <w:t>____________________________</w:t>
      </w:r>
    </w:p>
    <w:p w:rsidR="000E7746" w:rsidRPr="004A4D08" w:rsidRDefault="000E7746" w:rsidP="000E7746">
      <w:pPr>
        <w:autoSpaceDE w:val="0"/>
        <w:autoSpaceDN w:val="0"/>
        <w:adjustRightInd w:val="0"/>
        <w:spacing w:after="0" w:line="240" w:lineRule="auto"/>
        <w:ind w:left="5664"/>
        <w:rPr>
          <w:rFonts w:ascii="Times New Roman" w:hAnsi="Times New Roman" w:cs="Times New Roman"/>
          <w:sz w:val="28"/>
          <w:szCs w:val="28"/>
          <w:lang w:eastAsia="ru-RU"/>
        </w:rPr>
      </w:pPr>
      <w:r w:rsidRPr="004A4D08">
        <w:rPr>
          <w:rFonts w:ascii="Times New Roman" w:hAnsi="Times New Roman" w:cs="Times New Roman"/>
          <w:sz w:val="28"/>
          <w:szCs w:val="28"/>
          <w:lang w:eastAsia="ru-RU"/>
        </w:rPr>
        <w:t>(государственный орган)</w:t>
      </w:r>
    </w:p>
    <w:p w:rsidR="000E7746" w:rsidRPr="004A4D08" w:rsidRDefault="000E7746" w:rsidP="000E7746">
      <w:pPr>
        <w:autoSpaceDE w:val="0"/>
        <w:autoSpaceDN w:val="0"/>
        <w:adjustRightInd w:val="0"/>
        <w:spacing w:after="0" w:line="240" w:lineRule="auto"/>
        <w:ind w:left="5664"/>
        <w:rPr>
          <w:rFonts w:ascii="Times New Roman" w:hAnsi="Times New Roman" w:cs="Times New Roman"/>
          <w:sz w:val="28"/>
          <w:szCs w:val="28"/>
          <w:lang w:eastAsia="ru-RU"/>
        </w:rPr>
      </w:pPr>
    </w:p>
    <w:p w:rsidR="000E7746" w:rsidRPr="004A4D08" w:rsidRDefault="000E7746" w:rsidP="000E7746">
      <w:pPr>
        <w:autoSpaceDE w:val="0"/>
        <w:autoSpaceDN w:val="0"/>
        <w:adjustRightInd w:val="0"/>
        <w:spacing w:after="0" w:line="240" w:lineRule="auto"/>
        <w:ind w:left="5664"/>
        <w:rPr>
          <w:rFonts w:ascii="Times New Roman" w:hAnsi="Times New Roman" w:cs="Times New Roman"/>
          <w:sz w:val="28"/>
          <w:szCs w:val="28"/>
          <w:lang w:eastAsia="ru-RU"/>
        </w:rPr>
      </w:pPr>
    </w:p>
    <w:p w:rsidR="000E7746" w:rsidRPr="004A4D08" w:rsidRDefault="000E7746" w:rsidP="000E7746">
      <w:pPr>
        <w:autoSpaceDE w:val="0"/>
        <w:autoSpaceDN w:val="0"/>
        <w:adjustRightInd w:val="0"/>
        <w:spacing w:after="0" w:line="240" w:lineRule="auto"/>
        <w:jc w:val="center"/>
        <w:rPr>
          <w:rFonts w:ascii="Times New Roman" w:hAnsi="Times New Roman" w:cs="Times New Roman"/>
          <w:b/>
          <w:bCs/>
          <w:sz w:val="28"/>
          <w:szCs w:val="28"/>
          <w:lang w:eastAsia="ru-RU"/>
        </w:rPr>
      </w:pPr>
      <w:r w:rsidRPr="004A4D08">
        <w:rPr>
          <w:rFonts w:ascii="Times New Roman" w:hAnsi="Times New Roman" w:cs="Times New Roman"/>
          <w:b/>
          <w:bCs/>
          <w:sz w:val="28"/>
          <w:szCs w:val="28"/>
          <w:lang w:eastAsia="ru-RU"/>
        </w:rPr>
        <w:t>Заявление</w:t>
      </w:r>
    </w:p>
    <w:p w:rsidR="000E7746" w:rsidRPr="004A4D08" w:rsidRDefault="000E7746" w:rsidP="000E7746">
      <w:pPr>
        <w:autoSpaceDE w:val="0"/>
        <w:autoSpaceDN w:val="0"/>
        <w:adjustRightInd w:val="0"/>
        <w:spacing w:after="0" w:line="240" w:lineRule="auto"/>
        <w:jc w:val="center"/>
        <w:rPr>
          <w:rFonts w:ascii="Times New Roman" w:hAnsi="Times New Roman" w:cs="Times New Roman"/>
          <w:b/>
          <w:bCs/>
          <w:sz w:val="28"/>
          <w:szCs w:val="28"/>
          <w:lang w:eastAsia="ru-RU"/>
        </w:rPr>
      </w:pPr>
    </w:p>
    <w:p w:rsidR="000E7746" w:rsidRPr="004A4D08" w:rsidRDefault="000E7746" w:rsidP="000E774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4A4D08">
        <w:rPr>
          <w:rFonts w:ascii="Times New Roman" w:hAnsi="Times New Roman" w:cs="Times New Roman"/>
          <w:sz w:val="28"/>
          <w:szCs w:val="28"/>
          <w:lang w:eastAsia="ru-RU"/>
        </w:rPr>
        <w:t>Прошу допустить меня к участию в конкурсе на занятие вакантной административной государственной должности_________________________</w:t>
      </w:r>
    </w:p>
    <w:p w:rsidR="000E7746" w:rsidRPr="004A4D08" w:rsidRDefault="000E7746" w:rsidP="000E7746">
      <w:pPr>
        <w:autoSpaceDE w:val="0"/>
        <w:autoSpaceDN w:val="0"/>
        <w:adjustRightInd w:val="0"/>
        <w:spacing w:after="0" w:line="240" w:lineRule="auto"/>
        <w:jc w:val="both"/>
        <w:rPr>
          <w:rFonts w:ascii="Times New Roman" w:hAnsi="Times New Roman" w:cs="Times New Roman"/>
          <w:sz w:val="28"/>
          <w:szCs w:val="28"/>
          <w:lang w:eastAsia="ru-RU"/>
        </w:rPr>
      </w:pPr>
      <w:r w:rsidRPr="004A4D08">
        <w:rPr>
          <w:rFonts w:ascii="Times New Roman" w:hAnsi="Times New Roman" w:cs="Times New Roman"/>
          <w:sz w:val="28"/>
          <w:szCs w:val="28"/>
          <w:lang w:eastAsia="ru-RU"/>
        </w:rPr>
        <w:t>________________________________________________________________</w:t>
      </w:r>
    </w:p>
    <w:p w:rsidR="000E7746" w:rsidRPr="007C2105" w:rsidRDefault="000E7746" w:rsidP="000E7746">
      <w:pPr>
        <w:autoSpaceDE w:val="0"/>
        <w:autoSpaceDN w:val="0"/>
        <w:adjustRightInd w:val="0"/>
        <w:spacing w:after="0" w:line="240" w:lineRule="auto"/>
        <w:jc w:val="both"/>
        <w:rPr>
          <w:rFonts w:ascii="Times New Roman" w:hAnsi="Times New Roman" w:cs="Times New Roman"/>
          <w:sz w:val="28"/>
          <w:szCs w:val="28"/>
          <w:lang w:val="kk-KZ" w:eastAsia="ru-RU"/>
        </w:rPr>
      </w:pPr>
      <w:r w:rsidRPr="004A4D08">
        <w:rPr>
          <w:rFonts w:ascii="Times New Roman" w:hAnsi="Times New Roman" w:cs="Times New Roman"/>
          <w:sz w:val="28"/>
          <w:szCs w:val="28"/>
          <w:lang w:eastAsia="ru-RU"/>
        </w:rPr>
        <w:t>____________________________________</w:t>
      </w:r>
      <w:r w:rsidR="007C2105">
        <w:rPr>
          <w:rFonts w:ascii="Times New Roman" w:hAnsi="Times New Roman" w:cs="Times New Roman"/>
          <w:sz w:val="28"/>
          <w:szCs w:val="28"/>
          <w:lang w:eastAsia="ru-RU"/>
        </w:rPr>
        <w:t>______________________________</w:t>
      </w:r>
    </w:p>
    <w:p w:rsidR="000E7746" w:rsidRPr="007C2105" w:rsidRDefault="000E7746" w:rsidP="000E7746">
      <w:pPr>
        <w:autoSpaceDE w:val="0"/>
        <w:autoSpaceDN w:val="0"/>
        <w:adjustRightInd w:val="0"/>
        <w:spacing w:after="0" w:line="240" w:lineRule="auto"/>
        <w:jc w:val="both"/>
        <w:rPr>
          <w:rFonts w:ascii="Times New Roman" w:hAnsi="Times New Roman" w:cs="Times New Roman"/>
          <w:sz w:val="28"/>
          <w:szCs w:val="28"/>
          <w:lang w:val="kk-KZ" w:eastAsia="ru-RU"/>
        </w:rPr>
      </w:pPr>
      <w:r w:rsidRPr="004A4D08">
        <w:rPr>
          <w:rFonts w:ascii="Times New Roman" w:hAnsi="Times New Roman" w:cs="Times New Roman"/>
          <w:sz w:val="28"/>
          <w:szCs w:val="28"/>
          <w:lang w:eastAsia="ru-RU"/>
        </w:rPr>
        <w:t>____________________________________</w:t>
      </w:r>
      <w:r w:rsidR="007C2105">
        <w:rPr>
          <w:rFonts w:ascii="Times New Roman" w:hAnsi="Times New Roman" w:cs="Times New Roman"/>
          <w:sz w:val="28"/>
          <w:szCs w:val="28"/>
          <w:lang w:eastAsia="ru-RU"/>
        </w:rPr>
        <w:t>______________________________</w:t>
      </w:r>
    </w:p>
    <w:p w:rsidR="000E7746" w:rsidRPr="004A4D08" w:rsidRDefault="000E7746" w:rsidP="000E7746">
      <w:pPr>
        <w:autoSpaceDE w:val="0"/>
        <w:autoSpaceDN w:val="0"/>
        <w:adjustRightInd w:val="0"/>
        <w:spacing w:after="0" w:line="240" w:lineRule="auto"/>
        <w:jc w:val="both"/>
        <w:rPr>
          <w:rFonts w:ascii="Times New Roman" w:hAnsi="Times New Roman" w:cs="Times New Roman"/>
          <w:sz w:val="28"/>
          <w:szCs w:val="28"/>
          <w:lang w:eastAsia="ru-RU"/>
        </w:rPr>
      </w:pPr>
      <w:r w:rsidRPr="004A4D08">
        <w:rPr>
          <w:rFonts w:ascii="Times New Roman" w:hAnsi="Times New Roman" w:cs="Times New Roman"/>
          <w:sz w:val="28"/>
          <w:szCs w:val="28"/>
          <w:lang w:eastAsia="ru-RU"/>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Прилагаемые документы:</w:t>
      </w:r>
    </w:p>
    <w:p w:rsidR="000E7746" w:rsidRPr="007C2105" w:rsidRDefault="000E7746" w:rsidP="000E7746">
      <w:pPr>
        <w:autoSpaceDE w:val="0"/>
        <w:autoSpaceDN w:val="0"/>
        <w:adjustRightInd w:val="0"/>
        <w:spacing w:after="0" w:line="240" w:lineRule="auto"/>
        <w:jc w:val="both"/>
        <w:rPr>
          <w:rFonts w:ascii="Times New Roman" w:hAnsi="Times New Roman" w:cs="Times New Roman"/>
          <w:sz w:val="28"/>
          <w:szCs w:val="28"/>
          <w:lang w:val="kk-KZ" w:eastAsia="ru-RU"/>
        </w:rPr>
      </w:pPr>
      <w:r w:rsidRPr="004A4D08">
        <w:rPr>
          <w:rFonts w:ascii="Times New Roman" w:hAnsi="Times New Roman" w:cs="Times New Roman"/>
          <w:sz w:val="28"/>
          <w:szCs w:val="28"/>
          <w:lang w:eastAsia="ru-RU"/>
        </w:rPr>
        <w:t>____________________________________</w:t>
      </w:r>
      <w:r w:rsidR="007C2105">
        <w:rPr>
          <w:rFonts w:ascii="Times New Roman" w:hAnsi="Times New Roman" w:cs="Times New Roman"/>
          <w:sz w:val="28"/>
          <w:szCs w:val="28"/>
          <w:lang w:eastAsia="ru-RU"/>
        </w:rPr>
        <w:t>______________________________</w:t>
      </w:r>
    </w:p>
    <w:p w:rsidR="000E7746" w:rsidRPr="007C2105" w:rsidRDefault="007C2105" w:rsidP="000E7746">
      <w:pPr>
        <w:autoSpaceDE w:val="0"/>
        <w:autoSpaceDN w:val="0"/>
        <w:adjustRightInd w:val="0"/>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eastAsia="ru-RU"/>
        </w:rPr>
        <w:t>__</w:t>
      </w:r>
      <w:r w:rsidR="000E7746" w:rsidRPr="004A4D08">
        <w:rPr>
          <w:rFonts w:ascii="Times New Roman" w:hAnsi="Times New Roman" w:cs="Times New Roman"/>
          <w:sz w:val="28"/>
          <w:szCs w:val="28"/>
          <w:lang w:eastAsia="ru-RU"/>
        </w:rPr>
        <w:t>_________________________________</w:t>
      </w:r>
      <w:r>
        <w:rPr>
          <w:rFonts w:ascii="Times New Roman" w:hAnsi="Times New Roman" w:cs="Times New Roman"/>
          <w:sz w:val="28"/>
          <w:szCs w:val="28"/>
          <w:lang w:eastAsia="ru-RU"/>
        </w:rPr>
        <w:t>______________________________</w:t>
      </w:r>
    </w:p>
    <w:p w:rsidR="000E7746" w:rsidRPr="007C2105" w:rsidRDefault="000E7746" w:rsidP="000E7746">
      <w:pPr>
        <w:autoSpaceDE w:val="0"/>
        <w:autoSpaceDN w:val="0"/>
        <w:adjustRightInd w:val="0"/>
        <w:spacing w:after="0" w:line="240" w:lineRule="auto"/>
        <w:jc w:val="both"/>
        <w:rPr>
          <w:rFonts w:ascii="Times New Roman" w:hAnsi="Times New Roman" w:cs="Times New Roman"/>
          <w:sz w:val="28"/>
          <w:szCs w:val="28"/>
          <w:lang w:val="kk-KZ" w:eastAsia="ru-RU"/>
        </w:rPr>
      </w:pPr>
      <w:r w:rsidRPr="004A4D08">
        <w:rPr>
          <w:rFonts w:ascii="Times New Roman" w:hAnsi="Times New Roman" w:cs="Times New Roman"/>
          <w:sz w:val="28"/>
          <w:szCs w:val="28"/>
          <w:lang w:eastAsia="ru-RU"/>
        </w:rPr>
        <w:t>____________________________________</w:t>
      </w:r>
      <w:r w:rsidR="007C2105">
        <w:rPr>
          <w:rFonts w:ascii="Times New Roman" w:hAnsi="Times New Roman" w:cs="Times New Roman"/>
          <w:sz w:val="28"/>
          <w:szCs w:val="28"/>
          <w:lang w:eastAsia="ru-RU"/>
        </w:rPr>
        <w:t>______________________________</w:t>
      </w:r>
    </w:p>
    <w:p w:rsidR="000E7746" w:rsidRPr="007C2105" w:rsidRDefault="007C2105" w:rsidP="000E7746">
      <w:pPr>
        <w:autoSpaceDE w:val="0"/>
        <w:autoSpaceDN w:val="0"/>
        <w:adjustRightInd w:val="0"/>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eastAsia="ru-RU"/>
        </w:rPr>
        <w:t>_</w:t>
      </w:r>
      <w:r w:rsidR="000E7746" w:rsidRPr="004A4D08">
        <w:rPr>
          <w:rFonts w:ascii="Times New Roman" w:hAnsi="Times New Roman" w:cs="Times New Roman"/>
          <w:sz w:val="28"/>
          <w:szCs w:val="28"/>
          <w:lang w:eastAsia="ru-RU"/>
        </w:rPr>
        <w:t>__________________________________</w:t>
      </w:r>
      <w:r>
        <w:rPr>
          <w:rFonts w:ascii="Times New Roman" w:hAnsi="Times New Roman" w:cs="Times New Roman"/>
          <w:sz w:val="28"/>
          <w:szCs w:val="28"/>
          <w:lang w:eastAsia="ru-RU"/>
        </w:rPr>
        <w:t>______________________________</w:t>
      </w:r>
    </w:p>
    <w:p w:rsidR="000E7746" w:rsidRPr="007C2105" w:rsidRDefault="000E7746" w:rsidP="00CC5228">
      <w:pPr>
        <w:autoSpaceDE w:val="0"/>
        <w:autoSpaceDN w:val="0"/>
        <w:adjustRightInd w:val="0"/>
        <w:spacing w:after="0" w:line="240" w:lineRule="auto"/>
        <w:jc w:val="both"/>
        <w:rPr>
          <w:rFonts w:ascii="Times New Roman" w:hAnsi="Times New Roman" w:cs="Times New Roman"/>
          <w:sz w:val="28"/>
          <w:szCs w:val="28"/>
          <w:lang w:val="kk-KZ" w:eastAsia="ru-RU"/>
        </w:rPr>
      </w:pPr>
      <w:r w:rsidRPr="004A4D08">
        <w:rPr>
          <w:rFonts w:ascii="Times New Roman" w:hAnsi="Times New Roman" w:cs="Times New Roman"/>
          <w:sz w:val="28"/>
          <w:szCs w:val="28"/>
          <w:lang w:eastAsia="ru-RU"/>
        </w:rPr>
        <w:t>____________________________________</w:t>
      </w:r>
      <w:r w:rsidR="007C2105">
        <w:rPr>
          <w:rFonts w:ascii="Times New Roman" w:hAnsi="Times New Roman" w:cs="Times New Roman"/>
          <w:sz w:val="28"/>
          <w:szCs w:val="28"/>
          <w:lang w:eastAsia="ru-RU"/>
        </w:rPr>
        <w:t>______________________________</w:t>
      </w:r>
    </w:p>
    <w:p w:rsidR="000E7746" w:rsidRPr="004A4D08" w:rsidRDefault="000E7746" w:rsidP="000E7746">
      <w:pPr>
        <w:autoSpaceDE w:val="0"/>
        <w:autoSpaceDN w:val="0"/>
        <w:adjustRightInd w:val="0"/>
        <w:spacing w:after="0" w:line="240" w:lineRule="auto"/>
        <w:rPr>
          <w:rFonts w:ascii="Times New Roman" w:hAnsi="Times New Roman" w:cs="Times New Roman"/>
          <w:sz w:val="28"/>
          <w:szCs w:val="28"/>
          <w:lang w:eastAsia="ru-RU"/>
        </w:rPr>
      </w:pPr>
    </w:p>
    <w:p w:rsidR="000E7746" w:rsidRPr="004A4D08" w:rsidRDefault="000E7746" w:rsidP="000E7746">
      <w:pPr>
        <w:autoSpaceDE w:val="0"/>
        <w:autoSpaceDN w:val="0"/>
        <w:adjustRightInd w:val="0"/>
        <w:spacing w:after="0" w:line="240" w:lineRule="auto"/>
        <w:rPr>
          <w:rFonts w:ascii="Times New Roman" w:hAnsi="Times New Roman" w:cs="Times New Roman"/>
          <w:sz w:val="28"/>
          <w:szCs w:val="28"/>
          <w:lang w:eastAsia="ru-RU"/>
        </w:rPr>
      </w:pPr>
      <w:r w:rsidRPr="004A4D08">
        <w:rPr>
          <w:rFonts w:ascii="Times New Roman" w:hAnsi="Times New Roman" w:cs="Times New Roman"/>
          <w:sz w:val="28"/>
          <w:szCs w:val="28"/>
          <w:lang w:eastAsia="ru-RU"/>
        </w:rPr>
        <w:t>Адрес и контактный телефон___________________________________________</w:t>
      </w:r>
    </w:p>
    <w:p w:rsidR="000E7746" w:rsidRPr="007C2105" w:rsidRDefault="000E7746" w:rsidP="000E7746">
      <w:pPr>
        <w:autoSpaceDE w:val="0"/>
        <w:autoSpaceDN w:val="0"/>
        <w:adjustRightInd w:val="0"/>
        <w:spacing w:after="0" w:line="240" w:lineRule="auto"/>
        <w:rPr>
          <w:rFonts w:ascii="Times New Roman" w:hAnsi="Times New Roman" w:cs="Times New Roman"/>
          <w:sz w:val="28"/>
          <w:szCs w:val="28"/>
          <w:lang w:val="kk-KZ" w:eastAsia="ru-RU"/>
        </w:rPr>
      </w:pPr>
      <w:r w:rsidRPr="004A4D08">
        <w:rPr>
          <w:rFonts w:ascii="Times New Roman" w:hAnsi="Times New Roman" w:cs="Times New Roman"/>
          <w:sz w:val="28"/>
          <w:szCs w:val="28"/>
          <w:lang w:eastAsia="ru-RU"/>
        </w:rPr>
        <w:t>____________________________________</w:t>
      </w:r>
      <w:r w:rsidR="007C2105">
        <w:rPr>
          <w:rFonts w:ascii="Times New Roman" w:hAnsi="Times New Roman" w:cs="Times New Roman"/>
          <w:sz w:val="28"/>
          <w:szCs w:val="28"/>
          <w:lang w:eastAsia="ru-RU"/>
        </w:rPr>
        <w:t>______________________________</w:t>
      </w:r>
    </w:p>
    <w:p w:rsidR="000E7746" w:rsidRPr="004A4D08" w:rsidRDefault="000E7746" w:rsidP="000E7746">
      <w:pPr>
        <w:autoSpaceDE w:val="0"/>
        <w:autoSpaceDN w:val="0"/>
        <w:adjustRightInd w:val="0"/>
        <w:spacing w:after="0" w:line="240" w:lineRule="auto"/>
        <w:rPr>
          <w:rFonts w:ascii="Times New Roman" w:hAnsi="Times New Roman" w:cs="Times New Roman"/>
          <w:sz w:val="28"/>
          <w:szCs w:val="28"/>
          <w:lang w:eastAsia="ru-RU"/>
        </w:rPr>
      </w:pPr>
    </w:p>
    <w:p w:rsidR="000E7746" w:rsidRPr="004A4D08" w:rsidRDefault="000E7746" w:rsidP="000E7746">
      <w:pPr>
        <w:autoSpaceDE w:val="0"/>
        <w:autoSpaceDN w:val="0"/>
        <w:adjustRightInd w:val="0"/>
        <w:spacing w:after="0" w:line="240" w:lineRule="auto"/>
        <w:rPr>
          <w:rFonts w:ascii="Times New Roman" w:hAnsi="Times New Roman" w:cs="Times New Roman"/>
          <w:sz w:val="28"/>
          <w:szCs w:val="28"/>
          <w:lang w:eastAsia="ru-RU"/>
        </w:rPr>
      </w:pPr>
      <w:r w:rsidRPr="004A4D08">
        <w:rPr>
          <w:rFonts w:ascii="Times New Roman" w:hAnsi="Times New Roman" w:cs="Times New Roman"/>
          <w:sz w:val="28"/>
          <w:szCs w:val="28"/>
          <w:lang w:eastAsia="ru-RU"/>
        </w:rPr>
        <w:t>_______________________________________________</w:t>
      </w:r>
    </w:p>
    <w:p w:rsidR="000E7746" w:rsidRPr="004A4D08" w:rsidRDefault="000E7746" w:rsidP="000E7746">
      <w:pPr>
        <w:autoSpaceDE w:val="0"/>
        <w:autoSpaceDN w:val="0"/>
        <w:adjustRightInd w:val="0"/>
        <w:spacing w:after="0" w:line="240" w:lineRule="auto"/>
        <w:rPr>
          <w:rFonts w:ascii="Times New Roman" w:hAnsi="Times New Roman" w:cs="Times New Roman"/>
          <w:sz w:val="28"/>
          <w:szCs w:val="28"/>
          <w:lang w:eastAsia="ru-RU"/>
        </w:rPr>
      </w:pPr>
      <w:r w:rsidRPr="004A4D08">
        <w:rPr>
          <w:rFonts w:ascii="Times New Roman" w:hAnsi="Times New Roman" w:cs="Times New Roman"/>
          <w:sz w:val="28"/>
          <w:szCs w:val="28"/>
          <w:lang w:eastAsia="ru-RU"/>
        </w:rPr>
        <w:t>(подпись</w:t>
      </w:r>
      <w:proofErr w:type="gramStart"/>
      <w:r w:rsidRPr="004A4D08">
        <w:rPr>
          <w:rFonts w:ascii="Times New Roman" w:hAnsi="Times New Roman" w:cs="Times New Roman"/>
          <w:sz w:val="28"/>
          <w:szCs w:val="28"/>
          <w:lang w:eastAsia="ru-RU"/>
        </w:rPr>
        <w:t>)(</w:t>
      </w:r>
      <w:proofErr w:type="gramEnd"/>
      <w:r w:rsidRPr="004A4D08">
        <w:rPr>
          <w:rFonts w:ascii="Times New Roman" w:hAnsi="Times New Roman" w:cs="Times New Roman"/>
          <w:sz w:val="28"/>
          <w:szCs w:val="28"/>
          <w:lang w:eastAsia="ru-RU"/>
        </w:rPr>
        <w:t>Фамилия, имя, отчество (при его наличии))</w:t>
      </w:r>
    </w:p>
    <w:p w:rsidR="000E7746" w:rsidRPr="004A4D08" w:rsidRDefault="000E7746" w:rsidP="000E7746">
      <w:pPr>
        <w:spacing w:after="0" w:line="240" w:lineRule="auto"/>
        <w:jc w:val="both"/>
        <w:rPr>
          <w:rFonts w:ascii="Times New Roman" w:hAnsi="Times New Roman" w:cs="Times New Roman"/>
          <w:sz w:val="28"/>
          <w:szCs w:val="28"/>
          <w:lang w:eastAsia="ru-RU"/>
        </w:rPr>
      </w:pPr>
    </w:p>
    <w:p w:rsidR="000E7746" w:rsidRPr="004A4D08" w:rsidRDefault="000E7746" w:rsidP="000E7746">
      <w:pPr>
        <w:spacing w:after="0" w:line="240" w:lineRule="auto"/>
        <w:jc w:val="both"/>
        <w:rPr>
          <w:rFonts w:ascii="Times New Roman" w:hAnsi="Times New Roman" w:cs="Times New Roman"/>
          <w:sz w:val="28"/>
          <w:szCs w:val="28"/>
          <w:lang w:eastAsia="ru-RU"/>
        </w:rPr>
      </w:pPr>
      <w:r w:rsidRPr="004A4D08">
        <w:rPr>
          <w:rFonts w:ascii="Times New Roman" w:hAnsi="Times New Roman" w:cs="Times New Roman"/>
          <w:sz w:val="28"/>
          <w:szCs w:val="28"/>
          <w:lang w:eastAsia="ru-RU"/>
        </w:rPr>
        <w:t>«____»_______________ 20__ г.</w:t>
      </w:r>
    </w:p>
    <w:p w:rsidR="000E7746" w:rsidRDefault="000E7746" w:rsidP="000E7746">
      <w:pPr>
        <w:spacing w:after="0" w:line="240" w:lineRule="auto"/>
        <w:jc w:val="both"/>
        <w:rPr>
          <w:rFonts w:ascii="Times New Roman" w:hAnsi="Times New Roman" w:cs="Times New Roman"/>
          <w:sz w:val="28"/>
          <w:szCs w:val="28"/>
          <w:lang w:val="kk-KZ" w:eastAsia="ru-RU"/>
        </w:rPr>
      </w:pPr>
    </w:p>
    <w:p w:rsidR="000E7746" w:rsidRDefault="000E7746" w:rsidP="000E7746">
      <w:pPr>
        <w:spacing w:after="0" w:line="240" w:lineRule="auto"/>
        <w:rPr>
          <w:lang w:val="kk-KZ"/>
        </w:rPr>
      </w:pPr>
    </w:p>
    <w:p w:rsidR="007C2105" w:rsidRDefault="007C2105" w:rsidP="000E7746">
      <w:pPr>
        <w:spacing w:after="0" w:line="240" w:lineRule="auto"/>
        <w:rPr>
          <w:lang w:val="kk-KZ"/>
        </w:rPr>
      </w:pPr>
    </w:p>
    <w:p w:rsidR="007C2105" w:rsidRDefault="007C2105" w:rsidP="000E7746">
      <w:pPr>
        <w:spacing w:after="0" w:line="240" w:lineRule="auto"/>
        <w:rPr>
          <w:lang w:val="kk-KZ"/>
        </w:rPr>
      </w:pPr>
    </w:p>
    <w:p w:rsidR="007C2105" w:rsidRDefault="007C2105" w:rsidP="000E7746">
      <w:pPr>
        <w:spacing w:after="0" w:line="240" w:lineRule="auto"/>
        <w:rPr>
          <w:lang w:val="kk-KZ"/>
        </w:rPr>
      </w:pPr>
    </w:p>
    <w:p w:rsidR="007C2105" w:rsidRDefault="007C2105" w:rsidP="000E7746">
      <w:pPr>
        <w:spacing w:after="0" w:line="240" w:lineRule="auto"/>
        <w:rPr>
          <w:lang w:val="kk-KZ"/>
        </w:rPr>
      </w:pPr>
    </w:p>
    <w:p w:rsidR="007C2105" w:rsidRDefault="007C2105" w:rsidP="000E7746">
      <w:pPr>
        <w:spacing w:after="0" w:line="240" w:lineRule="auto"/>
        <w:rPr>
          <w:lang w:val="kk-KZ"/>
        </w:rPr>
      </w:pPr>
    </w:p>
    <w:p w:rsidR="007C2105" w:rsidRPr="00C60B2A" w:rsidRDefault="007C2105" w:rsidP="000E7746">
      <w:pPr>
        <w:spacing w:after="0" w:line="240" w:lineRule="auto"/>
        <w:rPr>
          <w:lang w:val="kk-KZ"/>
        </w:rPr>
      </w:pPr>
    </w:p>
    <w:p w:rsidR="000E7746" w:rsidRDefault="000E7746" w:rsidP="000E7746">
      <w:pPr>
        <w:spacing w:after="0" w:line="240" w:lineRule="auto"/>
      </w:pPr>
    </w:p>
    <w:p w:rsidR="000E7746" w:rsidRPr="004A4D08" w:rsidRDefault="000E7746" w:rsidP="000E7746">
      <w:pPr>
        <w:autoSpaceDE w:val="0"/>
        <w:autoSpaceDN w:val="0"/>
        <w:adjustRightInd w:val="0"/>
        <w:spacing w:after="0" w:line="240" w:lineRule="auto"/>
        <w:ind w:left="4956"/>
        <w:jc w:val="center"/>
        <w:rPr>
          <w:rFonts w:ascii="Times New Roman" w:hAnsi="Times New Roman" w:cs="Times New Roman"/>
          <w:sz w:val="24"/>
          <w:szCs w:val="24"/>
        </w:rPr>
      </w:pPr>
      <w:r w:rsidRPr="004A4D08">
        <w:rPr>
          <w:rFonts w:ascii="Times New Roman" w:hAnsi="Times New Roman" w:cs="Times New Roman"/>
          <w:sz w:val="24"/>
          <w:szCs w:val="24"/>
        </w:rPr>
        <w:lastRenderedPageBreak/>
        <w:t>Приложение 3</w:t>
      </w:r>
    </w:p>
    <w:p w:rsidR="000E7746" w:rsidRPr="004A4D08" w:rsidRDefault="000E7746" w:rsidP="000E7746">
      <w:pPr>
        <w:autoSpaceDE w:val="0"/>
        <w:autoSpaceDN w:val="0"/>
        <w:adjustRightInd w:val="0"/>
        <w:spacing w:after="0" w:line="240" w:lineRule="auto"/>
        <w:ind w:left="4956"/>
        <w:jc w:val="center"/>
        <w:rPr>
          <w:rFonts w:ascii="Times New Roman" w:hAnsi="Times New Roman" w:cs="Times New Roman"/>
          <w:sz w:val="24"/>
          <w:szCs w:val="24"/>
        </w:rPr>
      </w:pPr>
      <w:r w:rsidRPr="004A4D08">
        <w:rPr>
          <w:rFonts w:ascii="Times New Roman" w:hAnsi="Times New Roman" w:cs="Times New Roman"/>
          <w:sz w:val="24"/>
          <w:szCs w:val="24"/>
        </w:rPr>
        <w:t>к Правилам проведения конкурса</w:t>
      </w:r>
    </w:p>
    <w:p w:rsidR="000E7746" w:rsidRPr="004A4D08" w:rsidRDefault="000E7746" w:rsidP="000E7746">
      <w:pPr>
        <w:autoSpaceDE w:val="0"/>
        <w:autoSpaceDN w:val="0"/>
        <w:adjustRightInd w:val="0"/>
        <w:spacing w:after="0" w:line="240" w:lineRule="auto"/>
        <w:ind w:left="4956"/>
        <w:jc w:val="center"/>
        <w:rPr>
          <w:rFonts w:ascii="Times New Roman" w:hAnsi="Times New Roman" w:cs="Times New Roman"/>
          <w:sz w:val="24"/>
          <w:szCs w:val="24"/>
        </w:rPr>
      </w:pPr>
      <w:r w:rsidRPr="004A4D08">
        <w:rPr>
          <w:rFonts w:ascii="Times New Roman" w:hAnsi="Times New Roman" w:cs="Times New Roman"/>
          <w:sz w:val="24"/>
          <w:szCs w:val="24"/>
        </w:rPr>
        <w:t>на занятие административной</w:t>
      </w:r>
    </w:p>
    <w:p w:rsidR="000E7746" w:rsidRPr="004A4D08" w:rsidRDefault="000E7746" w:rsidP="000E7746">
      <w:pPr>
        <w:autoSpaceDE w:val="0"/>
        <w:autoSpaceDN w:val="0"/>
        <w:adjustRightInd w:val="0"/>
        <w:spacing w:after="0" w:line="240" w:lineRule="auto"/>
        <w:ind w:left="4956"/>
        <w:jc w:val="center"/>
        <w:rPr>
          <w:rFonts w:ascii="Times New Roman" w:hAnsi="Times New Roman" w:cs="Times New Roman"/>
          <w:sz w:val="24"/>
          <w:szCs w:val="24"/>
        </w:rPr>
      </w:pPr>
      <w:r w:rsidRPr="004A4D08">
        <w:rPr>
          <w:rFonts w:ascii="Times New Roman" w:hAnsi="Times New Roman" w:cs="Times New Roman"/>
          <w:sz w:val="24"/>
          <w:szCs w:val="24"/>
        </w:rPr>
        <w:t>государственной должности корпуса «</w:t>
      </w:r>
      <w:proofErr w:type="gramStart"/>
      <w:r w:rsidRPr="004A4D08">
        <w:rPr>
          <w:rFonts w:ascii="Times New Roman" w:hAnsi="Times New Roman" w:cs="Times New Roman"/>
          <w:sz w:val="24"/>
          <w:szCs w:val="24"/>
        </w:rPr>
        <w:t>Б»Форма</w:t>
      </w:r>
      <w:proofErr w:type="gramEnd"/>
    </w:p>
    <w:p w:rsidR="000E7746" w:rsidRPr="004A4D08" w:rsidRDefault="000E7746" w:rsidP="000E7746">
      <w:pPr>
        <w:spacing w:after="0" w:line="240" w:lineRule="auto"/>
        <w:jc w:val="center"/>
        <w:rPr>
          <w:rFonts w:ascii="Times New Roman" w:hAnsi="Times New Roman" w:cs="Times New Roman"/>
          <w:color w:val="000000"/>
          <w:sz w:val="20"/>
        </w:rPr>
      </w:pP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56"/>
        <w:gridCol w:w="2376"/>
      </w:tblGrid>
      <w:tr w:rsidR="000E7746" w:rsidRPr="004A4D08" w:rsidTr="00AA3455">
        <w:trPr>
          <w:trHeight w:val="2356"/>
          <w:tblCellSpacing w:w="0" w:type="auto"/>
        </w:trPr>
        <w:tc>
          <w:tcPr>
            <w:tcW w:w="7506"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autoSpaceDE w:val="0"/>
              <w:autoSpaceDN w:val="0"/>
              <w:adjustRightInd w:val="0"/>
              <w:spacing w:after="0" w:line="240" w:lineRule="auto"/>
              <w:jc w:val="center"/>
              <w:rPr>
                <w:rFonts w:ascii="Times New Roman" w:hAnsi="Times New Roman" w:cs="Times New Roman"/>
                <w:b/>
                <w:bCs/>
                <w:sz w:val="28"/>
                <w:szCs w:val="28"/>
              </w:rPr>
            </w:pPr>
            <w:r w:rsidRPr="004A4D08">
              <w:rPr>
                <w:rFonts w:ascii="Times New Roman" w:hAnsi="Times New Roman" w:cs="Times New Roman"/>
                <w:b/>
                <w:bCs/>
                <w:sz w:val="28"/>
                <w:szCs w:val="28"/>
              </w:rPr>
              <w:t>«Б» КОРПУСЫНЫҢ ӘКІМШІЛІК МЕМЛЕКЕТТІК ЛАУАЗЫМЫНА</w:t>
            </w:r>
          </w:p>
          <w:p w:rsidR="000E7746" w:rsidRPr="004A4D08" w:rsidRDefault="000E7746" w:rsidP="00AA3455">
            <w:pPr>
              <w:autoSpaceDE w:val="0"/>
              <w:autoSpaceDN w:val="0"/>
              <w:adjustRightInd w:val="0"/>
              <w:spacing w:after="0" w:line="240" w:lineRule="auto"/>
              <w:jc w:val="center"/>
              <w:rPr>
                <w:rFonts w:ascii="Times New Roman" w:hAnsi="Times New Roman" w:cs="Times New Roman"/>
                <w:b/>
                <w:bCs/>
                <w:sz w:val="28"/>
                <w:szCs w:val="28"/>
              </w:rPr>
            </w:pPr>
            <w:r w:rsidRPr="004A4D08">
              <w:rPr>
                <w:rFonts w:ascii="Times New Roman" w:hAnsi="Times New Roman" w:cs="Times New Roman"/>
                <w:b/>
                <w:bCs/>
                <w:sz w:val="28"/>
                <w:szCs w:val="28"/>
              </w:rPr>
              <w:t>КАНДИДАТТЫҢ ҚЫЗМЕТТIК ТIЗIМІ</w:t>
            </w:r>
          </w:p>
          <w:p w:rsidR="000E7746" w:rsidRPr="004A4D08" w:rsidRDefault="000E7746" w:rsidP="00AA3455">
            <w:pPr>
              <w:autoSpaceDE w:val="0"/>
              <w:autoSpaceDN w:val="0"/>
              <w:adjustRightInd w:val="0"/>
              <w:spacing w:after="0" w:line="240" w:lineRule="auto"/>
              <w:jc w:val="center"/>
              <w:rPr>
                <w:rFonts w:ascii="Times New Roman" w:hAnsi="Times New Roman" w:cs="Times New Roman"/>
                <w:b/>
                <w:bCs/>
                <w:sz w:val="28"/>
                <w:szCs w:val="28"/>
              </w:rPr>
            </w:pPr>
            <w:r w:rsidRPr="004A4D08">
              <w:rPr>
                <w:rFonts w:ascii="Times New Roman" w:hAnsi="Times New Roman" w:cs="Times New Roman"/>
                <w:b/>
                <w:bCs/>
                <w:sz w:val="28"/>
                <w:szCs w:val="28"/>
              </w:rPr>
              <w:t>ПОСЛУЖНОЙ СПИСОК КАНДИДАТА НА АДМИНИСТРАТИВНУЮ</w:t>
            </w:r>
          </w:p>
          <w:p w:rsidR="000E7746" w:rsidRPr="004A4D08" w:rsidRDefault="000E7746" w:rsidP="00AA3455">
            <w:pPr>
              <w:autoSpaceDE w:val="0"/>
              <w:autoSpaceDN w:val="0"/>
              <w:adjustRightInd w:val="0"/>
              <w:spacing w:after="0" w:line="240" w:lineRule="auto"/>
              <w:jc w:val="center"/>
              <w:rPr>
                <w:rFonts w:ascii="Times New Roman" w:hAnsi="Times New Roman" w:cs="Times New Roman"/>
                <w:b/>
                <w:bCs/>
                <w:sz w:val="28"/>
                <w:szCs w:val="28"/>
              </w:rPr>
            </w:pPr>
            <w:r w:rsidRPr="004A4D08">
              <w:rPr>
                <w:rFonts w:ascii="Times New Roman" w:hAnsi="Times New Roman" w:cs="Times New Roman"/>
                <w:b/>
                <w:bCs/>
                <w:sz w:val="28"/>
                <w:szCs w:val="28"/>
              </w:rPr>
              <w:t>ГОСУДАРСТВЕННУЮ ДОЛЖНОСТЬ КОРПУСА «Б»</w:t>
            </w:r>
          </w:p>
          <w:p w:rsidR="000E7746" w:rsidRPr="004A4D08" w:rsidRDefault="000E7746" w:rsidP="00AA3455">
            <w:pPr>
              <w:spacing w:after="0" w:line="240" w:lineRule="auto"/>
              <w:jc w:val="center"/>
              <w:rPr>
                <w:rFonts w:ascii="Times New Roman" w:hAnsi="Times New Roman" w:cs="Times New Roman"/>
              </w:rPr>
            </w:pPr>
          </w:p>
        </w:tc>
        <w:tc>
          <w:tcPr>
            <w:tcW w:w="2126"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rPr>
            </w:pPr>
            <w:r>
              <w:rPr>
                <w:rFonts w:ascii="Times New Roman" w:hAnsi="Times New Roman" w:cs="Times New Roman"/>
                <w:noProof/>
                <w:lang w:val="kk-KZ" w:eastAsia="kk-KZ"/>
              </w:rPr>
              <w:drawing>
                <wp:inline distT="0" distB="0" distL="0" distR="0">
                  <wp:extent cx="1362075" cy="11811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075" cy="1181100"/>
                          </a:xfrm>
                          <a:prstGeom prst="rect">
                            <a:avLst/>
                          </a:prstGeom>
                          <a:noFill/>
                          <a:ln>
                            <a:noFill/>
                          </a:ln>
                        </pic:spPr>
                      </pic:pic>
                    </a:graphicData>
                  </a:graphic>
                </wp:inline>
              </w:drawing>
            </w:r>
          </w:p>
        </w:tc>
      </w:tr>
    </w:tbl>
    <w:p w:rsidR="000E7746" w:rsidRPr="004A4D08" w:rsidRDefault="000E7746" w:rsidP="000E7746">
      <w:pPr>
        <w:spacing w:after="0" w:line="240" w:lineRule="auto"/>
        <w:rPr>
          <w:rFonts w:ascii="Times New Roman" w:eastAsia="Times New Roman" w:hAnsi="Times New Roman" w:cs="Times New Roman"/>
          <w:b/>
          <w:bCs/>
          <w:sz w:val="24"/>
          <w:szCs w:val="24"/>
          <w:u w:val="single"/>
          <w:lang w:eastAsia="zh-CN"/>
        </w:rPr>
      </w:pPr>
    </w:p>
    <w:p w:rsidR="000E7746" w:rsidRPr="004A4D08" w:rsidRDefault="000E7746" w:rsidP="000E7746">
      <w:pPr>
        <w:spacing w:after="0" w:line="240" w:lineRule="auto"/>
        <w:jc w:val="center"/>
        <w:rPr>
          <w:rFonts w:ascii="Times New Roman" w:eastAsia="Times New Roman" w:hAnsi="Times New Roman" w:cs="Times New Roman"/>
          <w:b/>
          <w:bCs/>
          <w:sz w:val="24"/>
          <w:szCs w:val="24"/>
          <w:u w:val="single"/>
          <w:lang w:eastAsia="zh-CN"/>
        </w:rPr>
      </w:pPr>
    </w:p>
    <w:p w:rsidR="000E7746" w:rsidRPr="004A4D08" w:rsidRDefault="000E7746" w:rsidP="000E7746">
      <w:pPr>
        <w:spacing w:after="0" w:line="240" w:lineRule="auto"/>
        <w:jc w:val="center"/>
        <w:rPr>
          <w:rFonts w:ascii="Times New Roman" w:eastAsia="Times New Roman" w:hAnsi="Times New Roman" w:cs="Times New Roman"/>
          <w:b/>
          <w:bCs/>
          <w:sz w:val="24"/>
          <w:szCs w:val="24"/>
          <w:u w:val="single"/>
          <w:lang w:eastAsia="zh-CN"/>
        </w:rPr>
      </w:pPr>
      <w:r w:rsidRPr="004A4D08">
        <w:rPr>
          <w:rFonts w:ascii="Times New Roman" w:eastAsia="Times New Roman" w:hAnsi="Times New Roman" w:cs="Times New Roman"/>
          <w:b/>
          <w:bCs/>
          <w:sz w:val="24"/>
          <w:szCs w:val="24"/>
          <w:u w:val="single"/>
          <w:lang w:eastAsia="zh-CN"/>
        </w:rPr>
        <w:t xml:space="preserve"> ______________________________</w:t>
      </w:r>
    </w:p>
    <w:p w:rsidR="000E7746" w:rsidRPr="004A4D08" w:rsidRDefault="000E7746" w:rsidP="000E7746">
      <w:pPr>
        <w:spacing w:after="0" w:line="240" w:lineRule="auto"/>
        <w:ind w:left="720"/>
        <w:jc w:val="center"/>
        <w:rPr>
          <w:rFonts w:ascii="Times New Roman" w:eastAsia="Times New Roman" w:hAnsi="Times New Roman" w:cs="Times New Roman"/>
          <w:bCs/>
          <w:sz w:val="24"/>
          <w:szCs w:val="24"/>
          <w:lang w:val="kk-KZ" w:eastAsia="zh-CN"/>
        </w:rPr>
      </w:pPr>
      <w:r w:rsidRPr="004A4D08">
        <w:rPr>
          <w:rFonts w:ascii="Times New Roman" w:eastAsia="Times New Roman" w:hAnsi="Times New Roman" w:cs="Times New Roman"/>
          <w:bCs/>
          <w:color w:val="000000"/>
          <w:sz w:val="24"/>
          <w:szCs w:val="24"/>
          <w:lang w:val="kk-KZ" w:eastAsia="zh-CN"/>
        </w:rPr>
        <w:t xml:space="preserve"> (тегi, аты, әкесiнiң аты (болған жағдайда)/</w:t>
      </w:r>
    </w:p>
    <w:p w:rsidR="000E7746" w:rsidRPr="004A4D08" w:rsidRDefault="000E7746" w:rsidP="000E7746">
      <w:pPr>
        <w:spacing w:after="0" w:line="240" w:lineRule="auto"/>
        <w:ind w:left="720"/>
        <w:jc w:val="center"/>
        <w:rPr>
          <w:rFonts w:ascii="Times New Roman" w:eastAsia="Times New Roman" w:hAnsi="Times New Roman" w:cs="Times New Roman"/>
          <w:bCs/>
          <w:sz w:val="24"/>
          <w:szCs w:val="24"/>
          <w:lang w:eastAsia="zh-CN"/>
        </w:rPr>
      </w:pPr>
      <w:r w:rsidRPr="004A4D08">
        <w:rPr>
          <w:rFonts w:ascii="Times New Roman" w:eastAsia="Times New Roman" w:hAnsi="Times New Roman" w:cs="Times New Roman"/>
          <w:bCs/>
          <w:color w:val="000000"/>
          <w:sz w:val="24"/>
          <w:szCs w:val="24"/>
          <w:lang w:eastAsia="zh-CN"/>
        </w:rPr>
        <w:t>фамилия, имя, отчество (при наличии))</w:t>
      </w:r>
    </w:p>
    <w:p w:rsidR="000E7746" w:rsidRPr="004A4D08" w:rsidRDefault="000E7746" w:rsidP="000E7746">
      <w:pPr>
        <w:keepNext/>
        <w:spacing w:after="0" w:line="240" w:lineRule="auto"/>
        <w:ind w:left="-426"/>
        <w:jc w:val="center"/>
        <w:outlineLvl w:val="0"/>
        <w:rPr>
          <w:rFonts w:ascii="Times New Roman" w:eastAsia="Times New Roman" w:hAnsi="Times New Roman" w:cs="Times New Roman"/>
          <w:bCs/>
          <w:sz w:val="28"/>
          <w:szCs w:val="28"/>
          <w:u w:val="single"/>
        </w:rPr>
      </w:pPr>
      <w:r w:rsidRPr="004A4D08">
        <w:rPr>
          <w:rFonts w:ascii="Times New Roman" w:eastAsia="Times New Roman" w:hAnsi="Times New Roman" w:cs="Times New Roman"/>
          <w:b/>
          <w:bCs/>
          <w:sz w:val="28"/>
          <w:szCs w:val="28"/>
          <w:u w:val="single"/>
        </w:rPr>
        <w:t>_______________________________</w:t>
      </w:r>
    </w:p>
    <w:p w:rsidR="000E7746" w:rsidRPr="004A4D08" w:rsidRDefault="000E7746" w:rsidP="000E7746">
      <w:pPr>
        <w:autoSpaceDE w:val="0"/>
        <w:autoSpaceDN w:val="0"/>
        <w:adjustRightInd w:val="0"/>
        <w:spacing w:after="0" w:line="240" w:lineRule="auto"/>
        <w:jc w:val="center"/>
        <w:rPr>
          <w:rFonts w:ascii="Times New Roman" w:eastAsiaTheme="minorHAnsi" w:hAnsi="Times New Roman" w:cs="Times New Roman"/>
          <w:sz w:val="24"/>
          <w:szCs w:val="24"/>
        </w:rPr>
      </w:pPr>
      <w:proofErr w:type="spellStart"/>
      <w:r w:rsidRPr="004A4D08">
        <w:rPr>
          <w:rFonts w:ascii="Times New Roman" w:eastAsiaTheme="minorHAnsi" w:hAnsi="Times New Roman" w:cs="Times New Roman"/>
          <w:sz w:val="24"/>
          <w:szCs w:val="24"/>
        </w:rPr>
        <w:t>лауазымы</w:t>
      </w:r>
      <w:proofErr w:type="spellEnd"/>
      <w:r w:rsidRPr="004A4D08">
        <w:rPr>
          <w:rFonts w:ascii="Times New Roman" w:eastAsiaTheme="minorHAnsi" w:hAnsi="Times New Roman" w:cs="Times New Roman"/>
          <w:sz w:val="24"/>
          <w:szCs w:val="24"/>
        </w:rPr>
        <w:t xml:space="preserve">/должность, </w:t>
      </w:r>
      <w:proofErr w:type="spellStart"/>
      <w:r w:rsidRPr="004A4D08">
        <w:rPr>
          <w:rFonts w:ascii="Times New Roman" w:eastAsiaTheme="minorHAnsi" w:hAnsi="Times New Roman" w:cs="Times New Roman"/>
          <w:sz w:val="24"/>
          <w:szCs w:val="24"/>
        </w:rPr>
        <w:t>санаты</w:t>
      </w:r>
      <w:proofErr w:type="spellEnd"/>
      <w:r w:rsidRPr="004A4D08">
        <w:rPr>
          <w:rFonts w:ascii="Times New Roman" w:eastAsiaTheme="minorHAnsi" w:hAnsi="Times New Roman" w:cs="Times New Roman"/>
          <w:sz w:val="24"/>
          <w:szCs w:val="24"/>
        </w:rPr>
        <w:t>/категория</w:t>
      </w:r>
    </w:p>
    <w:p w:rsidR="000E7746" w:rsidRPr="004A4D08" w:rsidRDefault="000E7746" w:rsidP="000E7746">
      <w:pPr>
        <w:spacing w:after="0" w:line="240" w:lineRule="auto"/>
        <w:jc w:val="center"/>
        <w:rPr>
          <w:rFonts w:ascii="Times New Roman" w:hAnsi="Times New Roman" w:cs="Times New Roman"/>
          <w:sz w:val="24"/>
          <w:szCs w:val="24"/>
          <w:lang w:val="kk-KZ"/>
        </w:rPr>
      </w:pPr>
      <w:r w:rsidRPr="004A4D08">
        <w:rPr>
          <w:rFonts w:ascii="Times New Roman" w:eastAsiaTheme="minorHAnsi" w:hAnsi="Times New Roman" w:cs="Times New Roman"/>
          <w:sz w:val="24"/>
          <w:szCs w:val="24"/>
        </w:rPr>
        <w:t>(болғанжағдайда/при наличии)</w:t>
      </w: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962"/>
        <w:gridCol w:w="4820"/>
      </w:tblGrid>
      <w:tr w:rsidR="000E7746" w:rsidRPr="004A4D08" w:rsidTr="00AA3455">
        <w:trPr>
          <w:tblCellSpacing w:w="0" w:type="auto"/>
        </w:trPr>
        <w:tc>
          <w:tcPr>
            <w:tcW w:w="9782" w:type="dxa"/>
            <w:gridSpan w:val="2"/>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lang w:val="kk-KZ"/>
              </w:rPr>
            </w:pPr>
            <w:r w:rsidRPr="004A4D08">
              <w:rPr>
                <w:rFonts w:ascii="Times New Roman" w:eastAsiaTheme="minorHAnsi" w:hAnsi="Times New Roman" w:cs="Times New Roman"/>
                <w:b/>
                <w:sz w:val="24"/>
                <w:szCs w:val="24"/>
              </w:rPr>
              <w:t>ЖЕКЕ МӘЛІМЕТТЕР / ЛИЧНЫЕ ДАННЫЕ</w:t>
            </w:r>
          </w:p>
        </w:tc>
      </w:tr>
      <w:tr w:rsidR="000E7746" w:rsidRPr="004A4D08" w:rsidTr="00AA3455">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ind w:left="20"/>
              <w:rPr>
                <w:rFonts w:ascii="Times New Roman" w:hAnsi="Times New Roman" w:cs="Times New Roman"/>
                <w:color w:val="000000"/>
                <w:sz w:val="24"/>
                <w:szCs w:val="24"/>
                <w:lang w:val="kk-KZ"/>
              </w:rPr>
            </w:pPr>
            <w:r w:rsidRPr="004A4D08">
              <w:rPr>
                <w:rFonts w:ascii="Times New Roman" w:hAnsi="Times New Roman" w:cs="Times New Roman"/>
                <w:color w:val="000000"/>
                <w:sz w:val="24"/>
                <w:szCs w:val="24"/>
                <w:lang w:val="kk-KZ"/>
              </w:rPr>
              <w:t>Туылған күні және жері/</w:t>
            </w:r>
            <w:r w:rsidRPr="004A4D08">
              <w:rPr>
                <w:rFonts w:ascii="Times New Roman" w:hAnsi="Times New Roman" w:cs="Times New Roman"/>
                <w:sz w:val="24"/>
                <w:szCs w:val="24"/>
                <w:lang w:val="kk-KZ"/>
              </w:rPr>
              <w:br/>
            </w:r>
            <w:r w:rsidRPr="004A4D08">
              <w:rPr>
                <w:rFonts w:ascii="Times New Roman" w:hAnsi="Times New Roman" w:cs="Times New Roman"/>
                <w:color w:val="000000"/>
                <w:sz w:val="24"/>
                <w:szCs w:val="24"/>
                <w:lang w:val="kk-KZ"/>
              </w:rPr>
              <w:t xml:space="preserve">Дата и место рождения </w:t>
            </w:r>
          </w:p>
        </w:tc>
        <w:tc>
          <w:tcPr>
            <w:tcW w:w="4820"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lang w:val="kk-KZ"/>
              </w:rPr>
            </w:pPr>
          </w:p>
        </w:tc>
      </w:tr>
      <w:tr w:rsidR="000E7746" w:rsidRPr="004A4D08" w:rsidTr="00AA3455">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ind w:left="20"/>
              <w:rPr>
                <w:rFonts w:ascii="Times New Roman" w:hAnsi="Times New Roman" w:cs="Times New Roman"/>
                <w:sz w:val="24"/>
                <w:szCs w:val="24"/>
              </w:rPr>
            </w:pPr>
            <w:r w:rsidRPr="004A4D08">
              <w:rPr>
                <w:rFonts w:ascii="Times New Roman" w:hAnsi="Times New Roman" w:cs="Times New Roman"/>
                <w:color w:val="000000"/>
                <w:sz w:val="24"/>
                <w:szCs w:val="24"/>
              </w:rPr>
              <w:t>Ұлты/Национальность (по желанию)</w:t>
            </w:r>
          </w:p>
        </w:tc>
        <w:tc>
          <w:tcPr>
            <w:tcW w:w="4820"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lang w:val="kk-KZ"/>
              </w:rPr>
            </w:pPr>
          </w:p>
        </w:tc>
      </w:tr>
      <w:tr w:rsidR="000E7746" w:rsidRPr="004A4D08" w:rsidTr="00AA3455">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ind w:left="20"/>
              <w:rPr>
                <w:rFonts w:ascii="Times New Roman" w:hAnsi="Times New Roman" w:cs="Times New Roman"/>
                <w:sz w:val="24"/>
                <w:szCs w:val="24"/>
              </w:rPr>
            </w:pPr>
            <w:r w:rsidRPr="004A4D08">
              <w:rPr>
                <w:rFonts w:ascii="Times New Roman" w:hAnsi="Times New Roman" w:cs="Times New Roman"/>
                <w:color w:val="000000"/>
                <w:sz w:val="24"/>
                <w:szCs w:val="24"/>
              </w:rPr>
              <w:t>Оқуорнынбiтiргенжылыжәнеоныңатауы/</w:t>
            </w:r>
            <w:r w:rsidRPr="004A4D08">
              <w:rPr>
                <w:rFonts w:ascii="Times New Roman" w:hAnsi="Times New Roman" w:cs="Times New Roman"/>
                <w:sz w:val="24"/>
                <w:szCs w:val="24"/>
              </w:rPr>
              <w:br/>
            </w:r>
            <w:r w:rsidRPr="004A4D08">
              <w:rPr>
                <w:rFonts w:ascii="Times New Roman" w:hAnsi="Times New Roman" w:cs="Times New Roman"/>
                <w:color w:val="000000"/>
                <w:sz w:val="24"/>
                <w:szCs w:val="24"/>
              </w:rPr>
              <w:t>Год окончания и наименование учебного заведения</w:t>
            </w:r>
          </w:p>
        </w:tc>
        <w:tc>
          <w:tcPr>
            <w:tcW w:w="4820"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lang w:val="kk-KZ"/>
              </w:rPr>
            </w:pPr>
          </w:p>
        </w:tc>
      </w:tr>
      <w:tr w:rsidR="000E7746" w:rsidRPr="004A4D08" w:rsidTr="00AA3455">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ind w:left="20"/>
              <w:rPr>
                <w:rFonts w:ascii="Times New Roman" w:hAnsi="Times New Roman" w:cs="Times New Roman"/>
                <w:sz w:val="24"/>
                <w:szCs w:val="24"/>
              </w:rPr>
            </w:pPr>
            <w:r w:rsidRPr="004A4D08">
              <w:rPr>
                <w:rFonts w:ascii="Times New Roman" w:hAnsi="Times New Roman" w:cs="Times New Roman"/>
                <w:color w:val="000000"/>
                <w:sz w:val="24"/>
                <w:szCs w:val="24"/>
              </w:rPr>
              <w:t>Мамандығыбойыншабiлiктiлiгiғылымиатағы (болғанжағдайда)/</w:t>
            </w:r>
            <w:r w:rsidRPr="004A4D08">
              <w:rPr>
                <w:rFonts w:ascii="Times New Roman" w:hAnsi="Times New Roman" w:cs="Times New Roman"/>
                <w:sz w:val="24"/>
                <w:szCs w:val="24"/>
              </w:rPr>
              <w:br/>
            </w:r>
            <w:r w:rsidRPr="004A4D08">
              <w:rPr>
                <w:rFonts w:ascii="Times New Roman" w:hAnsi="Times New Roman" w:cs="Times New Roman"/>
                <w:color w:val="000000"/>
                <w:sz w:val="24"/>
                <w:szCs w:val="24"/>
              </w:rPr>
              <w:t xml:space="preserve">Квалификация по </w:t>
            </w:r>
            <w:proofErr w:type="gramStart"/>
            <w:r w:rsidRPr="004A4D08">
              <w:rPr>
                <w:rFonts w:ascii="Times New Roman" w:hAnsi="Times New Roman" w:cs="Times New Roman"/>
                <w:color w:val="000000"/>
                <w:sz w:val="24"/>
                <w:szCs w:val="24"/>
              </w:rPr>
              <w:t>специальности ,ученая</w:t>
            </w:r>
            <w:proofErr w:type="gramEnd"/>
            <w:r w:rsidRPr="004A4D08">
              <w:rPr>
                <w:rFonts w:ascii="Times New Roman" w:hAnsi="Times New Roman" w:cs="Times New Roman"/>
                <w:color w:val="000000"/>
                <w:sz w:val="24"/>
                <w:szCs w:val="24"/>
              </w:rPr>
              <w:t xml:space="preserve"> степень, ученое звание (при наличии)</w:t>
            </w:r>
          </w:p>
        </w:tc>
        <w:tc>
          <w:tcPr>
            <w:tcW w:w="4820"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lang w:val="kk-KZ"/>
              </w:rPr>
            </w:pPr>
          </w:p>
        </w:tc>
      </w:tr>
      <w:tr w:rsidR="000E7746" w:rsidRPr="004A4D08" w:rsidTr="00AA3455">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ind w:left="20"/>
              <w:rPr>
                <w:rFonts w:ascii="Times New Roman" w:hAnsi="Times New Roman" w:cs="Times New Roman"/>
                <w:sz w:val="24"/>
                <w:szCs w:val="24"/>
              </w:rPr>
            </w:pPr>
            <w:proofErr w:type="spellStart"/>
            <w:r w:rsidRPr="004A4D08">
              <w:rPr>
                <w:rFonts w:ascii="Times New Roman" w:hAnsi="Times New Roman" w:cs="Times New Roman"/>
                <w:color w:val="000000"/>
                <w:sz w:val="24"/>
                <w:szCs w:val="24"/>
              </w:rPr>
              <w:t>Шеттiлдерiнбiлуi</w:t>
            </w:r>
            <w:proofErr w:type="spellEnd"/>
            <w:r w:rsidRPr="004A4D08">
              <w:rPr>
                <w:rFonts w:ascii="Times New Roman" w:hAnsi="Times New Roman" w:cs="Times New Roman"/>
                <w:color w:val="000000"/>
                <w:sz w:val="24"/>
                <w:szCs w:val="24"/>
              </w:rPr>
              <w:t>/</w:t>
            </w:r>
            <w:r w:rsidRPr="004A4D08">
              <w:rPr>
                <w:rFonts w:ascii="Times New Roman" w:hAnsi="Times New Roman" w:cs="Times New Roman"/>
                <w:sz w:val="24"/>
                <w:szCs w:val="24"/>
              </w:rPr>
              <w:br/>
            </w:r>
            <w:r w:rsidRPr="004A4D08">
              <w:rPr>
                <w:rFonts w:ascii="Times New Roman" w:hAnsi="Times New Roman" w:cs="Times New Roman"/>
                <w:color w:val="000000"/>
                <w:sz w:val="24"/>
                <w:szCs w:val="24"/>
              </w:rPr>
              <w:t xml:space="preserve">Владение иностранными языками </w:t>
            </w:r>
          </w:p>
        </w:tc>
        <w:tc>
          <w:tcPr>
            <w:tcW w:w="4820"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lang w:val="kk-KZ"/>
              </w:rPr>
            </w:pPr>
          </w:p>
        </w:tc>
      </w:tr>
      <w:tr w:rsidR="000E7746" w:rsidRPr="004A4D08" w:rsidTr="00AA3455">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ind w:left="20"/>
              <w:rPr>
                <w:rFonts w:ascii="Times New Roman" w:hAnsi="Times New Roman" w:cs="Times New Roman"/>
                <w:sz w:val="24"/>
                <w:szCs w:val="24"/>
              </w:rPr>
            </w:pPr>
            <w:proofErr w:type="spellStart"/>
            <w:r w:rsidRPr="004A4D08">
              <w:rPr>
                <w:rFonts w:ascii="Times New Roman" w:hAnsi="Times New Roman" w:cs="Times New Roman"/>
                <w:color w:val="000000"/>
                <w:sz w:val="24"/>
                <w:szCs w:val="24"/>
              </w:rPr>
              <w:t>Мемлекеттiкнаградалары</w:t>
            </w:r>
            <w:proofErr w:type="spellEnd"/>
            <w:r w:rsidRPr="004A4D08">
              <w:rPr>
                <w:rFonts w:ascii="Times New Roman" w:hAnsi="Times New Roman" w:cs="Times New Roman"/>
                <w:color w:val="000000"/>
                <w:sz w:val="24"/>
                <w:szCs w:val="24"/>
              </w:rPr>
              <w:t xml:space="preserve">, </w:t>
            </w:r>
            <w:proofErr w:type="spellStart"/>
            <w:r w:rsidRPr="004A4D08">
              <w:rPr>
                <w:rFonts w:ascii="Times New Roman" w:hAnsi="Times New Roman" w:cs="Times New Roman"/>
                <w:color w:val="000000"/>
                <w:sz w:val="24"/>
                <w:szCs w:val="24"/>
              </w:rPr>
              <w:t>құрметтiатақтары</w:t>
            </w:r>
            <w:proofErr w:type="spellEnd"/>
            <w:r w:rsidRPr="004A4D08">
              <w:rPr>
                <w:rFonts w:ascii="Times New Roman" w:hAnsi="Times New Roman" w:cs="Times New Roman"/>
                <w:color w:val="000000"/>
                <w:sz w:val="24"/>
                <w:szCs w:val="24"/>
              </w:rPr>
              <w:t>(</w:t>
            </w:r>
            <w:proofErr w:type="spellStart"/>
            <w:r w:rsidRPr="004A4D08">
              <w:rPr>
                <w:rFonts w:ascii="Times New Roman" w:hAnsi="Times New Roman" w:cs="Times New Roman"/>
                <w:color w:val="000000"/>
                <w:sz w:val="24"/>
                <w:szCs w:val="24"/>
              </w:rPr>
              <w:t>болғанжағдайда</w:t>
            </w:r>
            <w:proofErr w:type="spellEnd"/>
            <w:r w:rsidRPr="004A4D08">
              <w:rPr>
                <w:rFonts w:ascii="Times New Roman" w:hAnsi="Times New Roman" w:cs="Times New Roman"/>
                <w:color w:val="000000"/>
                <w:sz w:val="24"/>
                <w:szCs w:val="24"/>
              </w:rPr>
              <w:t>)/ Государственные награды, почетные звания (при наличии)</w:t>
            </w:r>
          </w:p>
        </w:tc>
        <w:tc>
          <w:tcPr>
            <w:tcW w:w="4820"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lang w:val="kk-KZ"/>
              </w:rPr>
            </w:pPr>
          </w:p>
        </w:tc>
      </w:tr>
      <w:tr w:rsidR="000E7746" w:rsidRPr="004A4D08" w:rsidTr="00AA3455">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ind w:left="20"/>
              <w:rPr>
                <w:rFonts w:ascii="Times New Roman" w:hAnsi="Times New Roman" w:cs="Times New Roman"/>
                <w:sz w:val="24"/>
                <w:szCs w:val="24"/>
              </w:rPr>
            </w:pPr>
            <w:r w:rsidRPr="004A4D08">
              <w:rPr>
                <w:rFonts w:ascii="Times New Roman" w:hAnsi="Times New Roman" w:cs="Times New Roman"/>
                <w:sz w:val="24"/>
                <w:szCs w:val="24"/>
              </w:rPr>
              <w:t>Дипломатиялықдәріжесі, әскері, арнайыатақтары</w:t>
            </w:r>
            <w:r w:rsidRPr="004A4D08">
              <w:rPr>
                <w:rFonts w:ascii="Times New Roman" w:hAnsi="Times New Roman" w:cs="Times New Roman"/>
                <w:color w:val="000000"/>
                <w:sz w:val="24"/>
                <w:szCs w:val="24"/>
              </w:rPr>
              <w:t>сыныптықшенi(болғанжағдайда)/дипломатический ранг, воинское, специальное звание, классный чин (при наличии)</w:t>
            </w:r>
          </w:p>
        </w:tc>
        <w:tc>
          <w:tcPr>
            <w:tcW w:w="4820"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rPr>
            </w:pPr>
          </w:p>
        </w:tc>
      </w:tr>
      <w:tr w:rsidR="000E7746" w:rsidRPr="004A4D08" w:rsidTr="00AA3455">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rPr>
            </w:pPr>
            <w:r w:rsidRPr="004A4D08">
              <w:rPr>
                <w:rFonts w:ascii="Times New Roman" w:hAnsi="Times New Roman" w:cs="Times New Roman"/>
                <w:sz w:val="24"/>
                <w:szCs w:val="24"/>
              </w:rPr>
              <w:t>Жазатүрі, оны тағайындаукүні мен негізітуралымәлiмет</w:t>
            </w:r>
            <w:r w:rsidRPr="004A4D08">
              <w:rPr>
                <w:rFonts w:ascii="Times New Roman" w:hAnsi="Times New Roman" w:cs="Times New Roman"/>
                <w:color w:val="000000"/>
                <w:sz w:val="24"/>
                <w:szCs w:val="24"/>
              </w:rPr>
              <w:t>(болғанжағдайда)</w:t>
            </w:r>
            <w:r w:rsidRPr="004A4D08">
              <w:rPr>
                <w:rFonts w:ascii="Times New Roman" w:hAnsi="Times New Roman" w:cs="Times New Roman"/>
                <w:sz w:val="24"/>
                <w:szCs w:val="24"/>
              </w:rPr>
              <w:t>/</w:t>
            </w:r>
            <w:r w:rsidRPr="004A4D08">
              <w:rPr>
                <w:rFonts w:ascii="Times New Roman" w:hAnsi="Times New Roman" w:cs="Times New Roman"/>
                <w:sz w:val="24"/>
                <w:szCs w:val="24"/>
              </w:rPr>
              <w:br/>
              <w:t>вид взыскания, дата и основания его наложения (при наличии)</w:t>
            </w:r>
          </w:p>
        </w:tc>
        <w:tc>
          <w:tcPr>
            <w:tcW w:w="4820"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rPr>
            </w:pPr>
          </w:p>
        </w:tc>
      </w:tr>
      <w:tr w:rsidR="000E7746" w:rsidRPr="004A4D08" w:rsidTr="00AA3455">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autoSpaceDE w:val="0"/>
              <w:autoSpaceDN w:val="0"/>
              <w:adjustRightInd w:val="0"/>
              <w:spacing w:after="0" w:line="240" w:lineRule="auto"/>
              <w:rPr>
                <w:rFonts w:ascii="Times New Roman" w:hAnsi="Times New Roman" w:cs="Times New Roman"/>
              </w:rPr>
            </w:pPr>
            <w:r w:rsidRPr="004A4D08">
              <w:rPr>
                <w:rFonts w:ascii="Times New Roman" w:hAnsi="Times New Roman" w:cs="Times New Roman"/>
              </w:rPr>
              <w:t>Соңғыүшжылдағықызметініңтиімділігінжылсайынғыбағалаукүні мен нәтижесі, егерүшжыл-</w:t>
            </w:r>
          </w:p>
          <w:p w:rsidR="000E7746" w:rsidRPr="004A4D08" w:rsidRDefault="000E7746" w:rsidP="00AA3455">
            <w:pPr>
              <w:autoSpaceDE w:val="0"/>
              <w:autoSpaceDN w:val="0"/>
              <w:adjustRightInd w:val="0"/>
              <w:spacing w:after="0" w:line="240" w:lineRule="auto"/>
              <w:rPr>
                <w:rFonts w:ascii="Times New Roman" w:hAnsi="Times New Roman" w:cs="Times New Roman"/>
              </w:rPr>
            </w:pPr>
            <w:r w:rsidRPr="004A4D08">
              <w:rPr>
                <w:rFonts w:ascii="Times New Roman" w:hAnsi="Times New Roman" w:cs="Times New Roman"/>
              </w:rPr>
              <w:t xml:space="preserve">дан кем жұмысістегенжағдайда, </w:t>
            </w:r>
            <w:proofErr w:type="gramStart"/>
            <w:r w:rsidRPr="004A4D08">
              <w:rPr>
                <w:rFonts w:ascii="Times New Roman" w:hAnsi="Times New Roman" w:cs="Times New Roman"/>
              </w:rPr>
              <w:lastRenderedPageBreak/>
              <w:t>нақтыжұмысістегенкезеңіндегібағасыкөрсетіледі(</w:t>
            </w:r>
            <w:proofErr w:type="gramEnd"/>
            <w:r w:rsidRPr="004A4D08">
              <w:rPr>
                <w:rFonts w:ascii="Times New Roman" w:hAnsi="Times New Roman" w:cs="Times New Roman"/>
              </w:rPr>
              <w:t>мемлекеттік</w:t>
            </w:r>
          </w:p>
          <w:p w:rsidR="000E7746" w:rsidRPr="004A4D08" w:rsidRDefault="000E7746" w:rsidP="00AA3455">
            <w:pPr>
              <w:autoSpaceDE w:val="0"/>
              <w:autoSpaceDN w:val="0"/>
              <w:adjustRightInd w:val="0"/>
              <w:spacing w:after="0" w:line="240" w:lineRule="auto"/>
              <w:rPr>
                <w:rFonts w:ascii="Times New Roman" w:hAnsi="Times New Roman" w:cs="Times New Roman"/>
              </w:rPr>
            </w:pPr>
            <w:r w:rsidRPr="004A4D08">
              <w:rPr>
                <w:rFonts w:ascii="Times New Roman" w:hAnsi="Times New Roman" w:cs="Times New Roman"/>
              </w:rPr>
              <w:t>әкімшілікқызметшілертолтырады)/</w:t>
            </w:r>
          </w:p>
          <w:p w:rsidR="000E7746" w:rsidRPr="004A4D08" w:rsidRDefault="000E7746" w:rsidP="00AA3455">
            <w:pPr>
              <w:autoSpaceDE w:val="0"/>
              <w:autoSpaceDN w:val="0"/>
              <w:adjustRightInd w:val="0"/>
              <w:spacing w:after="0" w:line="240" w:lineRule="auto"/>
              <w:rPr>
                <w:rFonts w:ascii="Times New Roman" w:hAnsi="Times New Roman" w:cs="Times New Roman"/>
              </w:rPr>
            </w:pPr>
            <w:r w:rsidRPr="004A4D08">
              <w:rPr>
                <w:rFonts w:ascii="Times New Roman" w:hAnsi="Times New Roman" w:cs="Times New Roman"/>
              </w:rPr>
              <w:t>Дата и результаты ежегодной оценки эффективности деятельности за последние три года, в случае,</w:t>
            </w:r>
          </w:p>
          <w:p w:rsidR="000E7746" w:rsidRPr="004A4D08" w:rsidRDefault="000E7746" w:rsidP="00AA3455">
            <w:pPr>
              <w:autoSpaceDE w:val="0"/>
              <w:autoSpaceDN w:val="0"/>
              <w:adjustRightInd w:val="0"/>
              <w:spacing w:after="0" w:line="240" w:lineRule="auto"/>
              <w:rPr>
                <w:rFonts w:ascii="Times New Roman" w:hAnsi="Times New Roman" w:cs="Times New Roman"/>
              </w:rPr>
            </w:pPr>
            <w:r w:rsidRPr="004A4D08">
              <w:rPr>
                <w:rFonts w:ascii="Times New Roman" w:hAnsi="Times New Roman" w:cs="Times New Roman"/>
              </w:rPr>
              <w:t>если проработал менее трех лет, указываются оценки за фактически отработанный период (</w:t>
            </w:r>
            <w:proofErr w:type="spellStart"/>
            <w:r w:rsidRPr="004A4D08">
              <w:rPr>
                <w:rFonts w:ascii="Times New Roman" w:hAnsi="Times New Roman" w:cs="Times New Roman"/>
              </w:rPr>
              <w:t>заполня</w:t>
            </w:r>
            <w:proofErr w:type="spellEnd"/>
            <w:r w:rsidRPr="004A4D08">
              <w:rPr>
                <w:rFonts w:ascii="Times New Roman" w:hAnsi="Times New Roman" w:cs="Times New Roman"/>
              </w:rPr>
              <w:t>-</w:t>
            </w:r>
          </w:p>
          <w:p w:rsidR="000E7746" w:rsidRPr="004A4D08" w:rsidRDefault="000E7746" w:rsidP="00AA3455">
            <w:pPr>
              <w:autoSpaceDE w:val="0"/>
              <w:autoSpaceDN w:val="0"/>
              <w:adjustRightInd w:val="0"/>
              <w:spacing w:after="0" w:line="240" w:lineRule="auto"/>
              <w:rPr>
                <w:rFonts w:ascii="Times New Roman" w:hAnsi="Times New Roman" w:cs="Times New Roman"/>
              </w:rPr>
            </w:pPr>
            <w:proofErr w:type="spellStart"/>
            <w:r w:rsidRPr="004A4D08">
              <w:rPr>
                <w:rFonts w:ascii="Times New Roman" w:hAnsi="Times New Roman" w:cs="Times New Roman"/>
              </w:rPr>
              <w:t>ется</w:t>
            </w:r>
            <w:proofErr w:type="spellEnd"/>
            <w:r w:rsidRPr="004A4D08">
              <w:rPr>
                <w:rFonts w:ascii="Times New Roman" w:hAnsi="Times New Roman" w:cs="Times New Roman"/>
              </w:rPr>
              <w:t xml:space="preserve"> государственными служащими)</w:t>
            </w:r>
          </w:p>
          <w:p w:rsidR="000E7746" w:rsidRPr="004A4D08" w:rsidRDefault="000E7746" w:rsidP="00AA3455">
            <w:pPr>
              <w:spacing w:after="0" w:line="240" w:lineRule="auto"/>
              <w:ind w:left="20"/>
              <w:rPr>
                <w:rFonts w:ascii="Times New Roman" w:hAnsi="Times New Roman" w:cs="Times New Roman"/>
                <w:sz w:val="24"/>
                <w:szCs w:val="24"/>
              </w:rPr>
            </w:pPr>
          </w:p>
        </w:tc>
        <w:tc>
          <w:tcPr>
            <w:tcW w:w="4820"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rPr>
            </w:pPr>
          </w:p>
        </w:tc>
      </w:tr>
    </w:tbl>
    <w:p w:rsidR="000E7746" w:rsidRPr="004A4D08" w:rsidRDefault="000E7746" w:rsidP="000E7746">
      <w:pPr>
        <w:spacing w:after="0" w:line="240" w:lineRule="auto"/>
        <w:rPr>
          <w:rFonts w:ascii="Times New Roman" w:hAnsi="Times New Roman" w:cs="Times New Roman"/>
          <w:sz w:val="24"/>
          <w:szCs w:val="24"/>
        </w:rPr>
      </w:pP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35"/>
        <w:gridCol w:w="1934"/>
        <w:gridCol w:w="5613"/>
      </w:tblGrid>
      <w:tr w:rsidR="000E7746" w:rsidRPr="004A4D08" w:rsidTr="00AA3455">
        <w:trPr>
          <w:trHeight w:val="714"/>
          <w:tblCellSpacing w:w="0" w:type="auto"/>
        </w:trPr>
        <w:tc>
          <w:tcPr>
            <w:tcW w:w="9782" w:type="dxa"/>
            <w:gridSpan w:val="3"/>
            <w:tcBorders>
              <w:top w:val="single" w:sz="5" w:space="0" w:color="CFCFCF"/>
              <w:left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color w:val="000000"/>
                <w:sz w:val="24"/>
                <w:szCs w:val="24"/>
              </w:rPr>
            </w:pPr>
            <w:r w:rsidRPr="004A4D08">
              <w:rPr>
                <w:rFonts w:ascii="Times New Roman" w:hAnsi="Times New Roman" w:cs="Times New Roman"/>
                <w:b/>
                <w:color w:val="000000"/>
                <w:sz w:val="24"/>
                <w:szCs w:val="24"/>
              </w:rPr>
              <w:t>ЕҢБЕК ЖОЛЫ</w:t>
            </w:r>
          </w:p>
          <w:p w:rsidR="000E7746" w:rsidRPr="004A4D08" w:rsidRDefault="000E7746" w:rsidP="00AA3455">
            <w:pPr>
              <w:spacing w:after="0" w:line="240" w:lineRule="auto"/>
              <w:ind w:left="20"/>
              <w:jc w:val="center"/>
              <w:rPr>
                <w:rFonts w:ascii="Times New Roman" w:hAnsi="Times New Roman" w:cs="Times New Roman"/>
                <w:sz w:val="20"/>
                <w:szCs w:val="20"/>
              </w:rPr>
            </w:pPr>
            <w:r w:rsidRPr="004A4D08">
              <w:rPr>
                <w:rFonts w:ascii="Times New Roman" w:hAnsi="Times New Roman" w:cs="Times New Roman"/>
                <w:b/>
                <w:color w:val="000000"/>
                <w:sz w:val="24"/>
                <w:szCs w:val="24"/>
              </w:rPr>
              <w:t>ТРУДОВАЯ ДЕЯТЕЛЬНОСТЬ</w:t>
            </w:r>
          </w:p>
        </w:tc>
      </w:tr>
      <w:tr w:rsidR="000E7746" w:rsidRPr="004A4D08" w:rsidTr="00AA3455">
        <w:trPr>
          <w:trHeight w:val="2273"/>
          <w:tblCellSpacing w:w="0" w:type="auto"/>
        </w:trPr>
        <w:tc>
          <w:tcPr>
            <w:tcW w:w="2235" w:type="dxa"/>
            <w:tcBorders>
              <w:top w:val="single" w:sz="4" w:space="0" w:color="auto"/>
              <w:left w:val="single" w:sz="5" w:space="0" w:color="CFCFCF"/>
              <w:bottom w:val="single" w:sz="5" w:space="0" w:color="CFCFCF"/>
              <w:right w:val="single" w:sz="5" w:space="0" w:color="CFCFCF"/>
            </w:tcBorders>
          </w:tcPr>
          <w:p w:rsidR="000E7746" w:rsidRPr="004A4D08" w:rsidRDefault="000E7746" w:rsidP="00AA3455">
            <w:pPr>
              <w:spacing w:after="0" w:line="240" w:lineRule="auto"/>
              <w:ind w:left="20"/>
              <w:jc w:val="center"/>
              <w:rPr>
                <w:rFonts w:ascii="Times New Roman" w:eastAsiaTheme="minorHAnsi" w:hAnsi="Times New Roman" w:cs="Times New Roman"/>
                <w:sz w:val="20"/>
                <w:szCs w:val="20"/>
              </w:rPr>
            </w:pPr>
            <w:r w:rsidRPr="004A4D08">
              <w:rPr>
                <w:rFonts w:ascii="Times New Roman" w:eastAsiaTheme="minorHAnsi" w:hAnsi="Times New Roman" w:cs="Times New Roman"/>
                <w:sz w:val="20"/>
                <w:szCs w:val="20"/>
              </w:rPr>
              <w:t>Күні/Дата</w:t>
            </w:r>
          </w:p>
          <w:p w:rsidR="000E7746" w:rsidRPr="004A4D08" w:rsidRDefault="000E7746" w:rsidP="00AA3455">
            <w:pPr>
              <w:spacing w:after="0" w:line="240" w:lineRule="auto"/>
              <w:ind w:left="20"/>
              <w:jc w:val="center"/>
              <w:rPr>
                <w:rFonts w:ascii="Times New Roman" w:hAnsi="Times New Roman" w:cs="Times New Roman"/>
                <w:sz w:val="20"/>
                <w:szCs w:val="20"/>
              </w:rPr>
            </w:pPr>
            <w:r w:rsidRPr="004A4D08">
              <w:rPr>
                <w:rFonts w:ascii="Times New Roman" w:hAnsi="Times New Roman" w:cs="Times New Roman"/>
                <w:color w:val="000000"/>
                <w:sz w:val="20"/>
                <w:szCs w:val="20"/>
              </w:rPr>
              <w:t>қабылданған/ приема</w:t>
            </w:r>
          </w:p>
        </w:tc>
        <w:tc>
          <w:tcPr>
            <w:tcW w:w="1934" w:type="dxa"/>
            <w:tcBorders>
              <w:top w:val="single" w:sz="4" w:space="0" w:color="auto"/>
              <w:left w:val="single" w:sz="5" w:space="0" w:color="CFCFCF"/>
              <w:bottom w:val="single" w:sz="5" w:space="0" w:color="CFCFCF"/>
              <w:right w:val="single" w:sz="5" w:space="0" w:color="CFCFCF"/>
            </w:tcBorders>
          </w:tcPr>
          <w:p w:rsidR="000E7746" w:rsidRPr="004A4D08" w:rsidRDefault="000E7746" w:rsidP="00AA3455">
            <w:pPr>
              <w:spacing w:after="0" w:line="240" w:lineRule="auto"/>
              <w:ind w:left="20"/>
              <w:jc w:val="center"/>
              <w:rPr>
                <w:rFonts w:ascii="Times New Roman" w:eastAsiaTheme="minorHAnsi" w:hAnsi="Times New Roman" w:cs="Times New Roman"/>
                <w:sz w:val="20"/>
                <w:szCs w:val="20"/>
              </w:rPr>
            </w:pPr>
            <w:r w:rsidRPr="004A4D08">
              <w:rPr>
                <w:rFonts w:ascii="Times New Roman" w:eastAsiaTheme="minorHAnsi" w:hAnsi="Times New Roman" w:cs="Times New Roman"/>
                <w:sz w:val="20"/>
                <w:szCs w:val="20"/>
              </w:rPr>
              <w:t>Күні/Дата</w:t>
            </w:r>
          </w:p>
          <w:p w:rsidR="000E7746" w:rsidRPr="004A4D08" w:rsidRDefault="000E7746" w:rsidP="00AA3455">
            <w:pPr>
              <w:spacing w:after="0" w:line="240" w:lineRule="auto"/>
              <w:ind w:left="20"/>
              <w:jc w:val="center"/>
              <w:rPr>
                <w:rFonts w:ascii="Times New Roman" w:hAnsi="Times New Roman" w:cs="Times New Roman"/>
                <w:sz w:val="20"/>
                <w:szCs w:val="20"/>
              </w:rPr>
            </w:pPr>
            <w:r w:rsidRPr="004A4D08">
              <w:rPr>
                <w:rFonts w:ascii="Times New Roman" w:hAnsi="Times New Roman" w:cs="Times New Roman"/>
                <w:color w:val="000000"/>
                <w:sz w:val="20"/>
                <w:szCs w:val="20"/>
              </w:rPr>
              <w:t>босатылған/ увольнения</w:t>
            </w:r>
          </w:p>
        </w:tc>
        <w:tc>
          <w:tcPr>
            <w:tcW w:w="5613" w:type="dxa"/>
            <w:tcBorders>
              <w:top w:val="single" w:sz="4" w:space="0" w:color="auto"/>
              <w:left w:val="single" w:sz="5" w:space="0" w:color="CFCFCF"/>
              <w:bottom w:val="single" w:sz="5" w:space="0" w:color="CFCFCF"/>
              <w:right w:val="single" w:sz="5" w:space="0" w:color="CFCFCF"/>
            </w:tcBorders>
          </w:tcPr>
          <w:p w:rsidR="000E7746" w:rsidRPr="004A4D08" w:rsidRDefault="000E7746" w:rsidP="00AA3455">
            <w:pPr>
              <w:autoSpaceDE w:val="0"/>
              <w:autoSpaceDN w:val="0"/>
              <w:adjustRightInd w:val="0"/>
              <w:spacing w:after="0" w:line="240" w:lineRule="auto"/>
              <w:jc w:val="both"/>
              <w:rPr>
                <w:rFonts w:ascii="Times New Roman" w:hAnsi="Times New Roman" w:cs="Times New Roman"/>
                <w:sz w:val="24"/>
                <w:szCs w:val="24"/>
              </w:rPr>
            </w:pPr>
            <w:r w:rsidRPr="004A4D08">
              <w:rPr>
                <w:rFonts w:ascii="Times New Roman" w:hAnsi="Times New Roman" w:cs="Times New Roman"/>
                <w:sz w:val="24"/>
                <w:szCs w:val="24"/>
              </w:rPr>
              <w:t>Күні/Дата қызметі, жұмыс</w:t>
            </w:r>
          </w:p>
          <w:p w:rsidR="000E7746" w:rsidRPr="004A4D08" w:rsidRDefault="000E7746" w:rsidP="00AA3455">
            <w:pPr>
              <w:autoSpaceDE w:val="0"/>
              <w:autoSpaceDN w:val="0"/>
              <w:adjustRightInd w:val="0"/>
              <w:spacing w:after="0" w:line="240" w:lineRule="auto"/>
              <w:jc w:val="both"/>
              <w:rPr>
                <w:rFonts w:ascii="Times New Roman" w:hAnsi="Times New Roman" w:cs="Times New Roman"/>
                <w:sz w:val="24"/>
                <w:szCs w:val="24"/>
              </w:rPr>
            </w:pPr>
            <w:proofErr w:type="spellStart"/>
            <w:r w:rsidRPr="004A4D08">
              <w:rPr>
                <w:rFonts w:ascii="Times New Roman" w:hAnsi="Times New Roman" w:cs="Times New Roman"/>
                <w:sz w:val="24"/>
                <w:szCs w:val="24"/>
              </w:rPr>
              <w:t>орны</w:t>
            </w:r>
            <w:proofErr w:type="spellEnd"/>
            <w:r w:rsidRPr="004A4D08">
              <w:rPr>
                <w:rFonts w:ascii="Times New Roman" w:hAnsi="Times New Roman" w:cs="Times New Roman"/>
                <w:sz w:val="24"/>
                <w:szCs w:val="24"/>
              </w:rPr>
              <w:t xml:space="preserve">, </w:t>
            </w:r>
            <w:proofErr w:type="spellStart"/>
            <w:r w:rsidRPr="004A4D08">
              <w:rPr>
                <w:rFonts w:ascii="Times New Roman" w:hAnsi="Times New Roman" w:cs="Times New Roman"/>
                <w:sz w:val="24"/>
                <w:szCs w:val="24"/>
              </w:rPr>
              <w:t>мекеменіңорналасқанжері</w:t>
            </w:r>
            <w:proofErr w:type="spellEnd"/>
            <w:r w:rsidRPr="004A4D08">
              <w:rPr>
                <w:rFonts w:ascii="Times New Roman" w:hAnsi="Times New Roman" w:cs="Times New Roman"/>
                <w:sz w:val="24"/>
                <w:szCs w:val="24"/>
              </w:rPr>
              <w:t xml:space="preserve"> /</w:t>
            </w:r>
            <w:proofErr w:type="spellStart"/>
            <w:proofErr w:type="gramStart"/>
            <w:r w:rsidRPr="004A4D08">
              <w:rPr>
                <w:rFonts w:ascii="Times New Roman" w:hAnsi="Times New Roman" w:cs="Times New Roman"/>
                <w:sz w:val="24"/>
                <w:szCs w:val="24"/>
              </w:rPr>
              <w:t>должность,местоработы</w:t>
            </w:r>
            <w:proofErr w:type="gramEnd"/>
            <w:r w:rsidRPr="004A4D08">
              <w:rPr>
                <w:rFonts w:ascii="Times New Roman" w:hAnsi="Times New Roman" w:cs="Times New Roman"/>
                <w:sz w:val="24"/>
                <w:szCs w:val="24"/>
              </w:rPr>
              <w:t>,местонахождение</w:t>
            </w:r>
            <w:proofErr w:type="spellEnd"/>
          </w:p>
          <w:p w:rsidR="000E7746" w:rsidRPr="004A4D08" w:rsidRDefault="000E7746" w:rsidP="00AA3455">
            <w:pPr>
              <w:autoSpaceDE w:val="0"/>
              <w:autoSpaceDN w:val="0"/>
              <w:adjustRightInd w:val="0"/>
              <w:spacing w:after="0" w:line="240" w:lineRule="auto"/>
              <w:jc w:val="both"/>
              <w:rPr>
                <w:rFonts w:ascii="Times New Roman" w:hAnsi="Times New Roman" w:cs="Times New Roman"/>
                <w:sz w:val="24"/>
                <w:szCs w:val="24"/>
              </w:rPr>
            </w:pPr>
            <w:r w:rsidRPr="004A4D08">
              <w:rPr>
                <w:rFonts w:ascii="Times New Roman" w:hAnsi="Times New Roman" w:cs="Times New Roman"/>
                <w:sz w:val="24"/>
                <w:szCs w:val="24"/>
              </w:rPr>
              <w:t>организацииқабыл-</w:t>
            </w:r>
          </w:p>
          <w:p w:rsidR="000E7746" w:rsidRPr="004A4D08" w:rsidRDefault="000E7746" w:rsidP="00AA3455">
            <w:pPr>
              <w:autoSpaceDE w:val="0"/>
              <w:autoSpaceDN w:val="0"/>
              <w:adjustRightInd w:val="0"/>
              <w:spacing w:after="0" w:line="240" w:lineRule="auto"/>
              <w:jc w:val="both"/>
              <w:rPr>
                <w:rFonts w:ascii="Times New Roman" w:hAnsi="Times New Roman" w:cs="Times New Roman"/>
                <w:sz w:val="24"/>
                <w:szCs w:val="24"/>
              </w:rPr>
            </w:pPr>
            <w:r w:rsidRPr="004A4D08">
              <w:rPr>
                <w:rFonts w:ascii="Times New Roman" w:hAnsi="Times New Roman" w:cs="Times New Roman"/>
                <w:sz w:val="24"/>
                <w:szCs w:val="24"/>
              </w:rPr>
              <w:t>данған/приемабосатылған/</w:t>
            </w:r>
          </w:p>
          <w:p w:rsidR="000E7746" w:rsidRPr="004A4D08" w:rsidRDefault="000E7746" w:rsidP="00AA3455">
            <w:pPr>
              <w:autoSpaceDE w:val="0"/>
              <w:autoSpaceDN w:val="0"/>
              <w:adjustRightInd w:val="0"/>
              <w:spacing w:after="0" w:line="240" w:lineRule="auto"/>
              <w:jc w:val="both"/>
              <w:rPr>
                <w:rFonts w:ascii="Times New Roman" w:hAnsi="Times New Roman" w:cs="Times New Roman"/>
                <w:sz w:val="24"/>
                <w:szCs w:val="24"/>
              </w:rPr>
            </w:pPr>
            <w:r w:rsidRPr="004A4D08">
              <w:rPr>
                <w:rFonts w:ascii="Times New Roman" w:hAnsi="Times New Roman" w:cs="Times New Roman"/>
                <w:sz w:val="24"/>
                <w:szCs w:val="24"/>
              </w:rPr>
              <w:t>увольнения</w:t>
            </w:r>
          </w:p>
          <w:p w:rsidR="000E7746" w:rsidRPr="004A4D08" w:rsidRDefault="000E7746" w:rsidP="00AA3455">
            <w:pPr>
              <w:spacing w:after="0" w:line="240" w:lineRule="auto"/>
              <w:rPr>
                <w:rFonts w:ascii="Times New Roman" w:hAnsi="Times New Roman" w:cs="Times New Roman"/>
                <w:sz w:val="24"/>
                <w:szCs w:val="24"/>
              </w:rPr>
            </w:pPr>
          </w:p>
        </w:tc>
      </w:tr>
      <w:tr w:rsidR="000E7746" w:rsidRPr="004A4D08" w:rsidTr="00AA3455">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ind w:left="20"/>
              <w:jc w:val="center"/>
              <w:rPr>
                <w:rFonts w:ascii="Times New Roman" w:hAnsi="Times New Roman" w:cs="Times New Roman"/>
                <w:color w:val="000000"/>
                <w:sz w:val="20"/>
                <w:szCs w:val="20"/>
              </w:rPr>
            </w:pPr>
          </w:p>
        </w:tc>
        <w:tc>
          <w:tcPr>
            <w:tcW w:w="1934"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ind w:left="20"/>
              <w:jc w:val="center"/>
              <w:rPr>
                <w:rFonts w:ascii="Times New Roman" w:hAnsi="Times New Roman" w:cs="Times New Roman"/>
                <w:color w:val="000000"/>
                <w:sz w:val="20"/>
                <w:szCs w:val="20"/>
              </w:rPr>
            </w:pPr>
          </w:p>
        </w:tc>
        <w:tc>
          <w:tcPr>
            <w:tcW w:w="5613" w:type="dxa"/>
            <w:tcBorders>
              <w:top w:val="nil"/>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rPr>
            </w:pPr>
          </w:p>
        </w:tc>
      </w:tr>
      <w:tr w:rsidR="000E7746" w:rsidRPr="004A4D08" w:rsidTr="00AA3455">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rPr>
            </w:pPr>
          </w:p>
        </w:tc>
        <w:tc>
          <w:tcPr>
            <w:tcW w:w="1934"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lang w:val="kk-KZ"/>
              </w:rPr>
            </w:pPr>
          </w:p>
        </w:tc>
        <w:tc>
          <w:tcPr>
            <w:tcW w:w="5613"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lang w:val="kk-KZ"/>
              </w:rPr>
            </w:pPr>
          </w:p>
        </w:tc>
      </w:tr>
      <w:tr w:rsidR="000E7746" w:rsidRPr="004A4D08" w:rsidTr="00AA3455">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lang w:val="kk-KZ"/>
              </w:rPr>
            </w:pPr>
          </w:p>
        </w:tc>
        <w:tc>
          <w:tcPr>
            <w:tcW w:w="1934"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lang w:val="kk-KZ"/>
              </w:rPr>
            </w:pPr>
          </w:p>
        </w:tc>
        <w:tc>
          <w:tcPr>
            <w:tcW w:w="5613"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lang w:val="kk-KZ"/>
              </w:rPr>
            </w:pPr>
          </w:p>
        </w:tc>
      </w:tr>
      <w:tr w:rsidR="000E7746" w:rsidRPr="004A4D08" w:rsidTr="00AA3455">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lang w:val="kk-KZ"/>
              </w:rPr>
            </w:pPr>
          </w:p>
        </w:tc>
        <w:tc>
          <w:tcPr>
            <w:tcW w:w="1934"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lang w:val="kk-KZ"/>
              </w:rPr>
            </w:pPr>
          </w:p>
        </w:tc>
        <w:tc>
          <w:tcPr>
            <w:tcW w:w="5613"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rPr>
            </w:pPr>
          </w:p>
        </w:tc>
      </w:tr>
      <w:tr w:rsidR="000E7746" w:rsidRPr="004A4D08" w:rsidTr="00AA3455">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lang w:val="kk-KZ"/>
              </w:rPr>
            </w:pPr>
          </w:p>
        </w:tc>
        <w:tc>
          <w:tcPr>
            <w:tcW w:w="1934"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lang w:val="kk-KZ"/>
              </w:rPr>
            </w:pPr>
          </w:p>
        </w:tc>
        <w:tc>
          <w:tcPr>
            <w:tcW w:w="5613"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highlight w:val="yellow"/>
                <w:lang w:val="kk-KZ"/>
              </w:rPr>
            </w:pPr>
          </w:p>
        </w:tc>
      </w:tr>
      <w:tr w:rsidR="000E7746" w:rsidRPr="004A4D08" w:rsidTr="00AA3455">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lang w:val="kk-KZ"/>
              </w:rPr>
            </w:pPr>
          </w:p>
        </w:tc>
        <w:tc>
          <w:tcPr>
            <w:tcW w:w="1934"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lang w:val="kk-KZ"/>
              </w:rPr>
            </w:pPr>
          </w:p>
        </w:tc>
        <w:tc>
          <w:tcPr>
            <w:tcW w:w="5613"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rPr>
            </w:pPr>
          </w:p>
        </w:tc>
      </w:tr>
      <w:tr w:rsidR="000E7746" w:rsidRPr="004A4D08" w:rsidTr="00AA3455">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rPr>
            </w:pPr>
          </w:p>
        </w:tc>
        <w:tc>
          <w:tcPr>
            <w:tcW w:w="1934"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rPr>
            </w:pPr>
          </w:p>
        </w:tc>
        <w:tc>
          <w:tcPr>
            <w:tcW w:w="5613"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rPr>
            </w:pPr>
          </w:p>
        </w:tc>
      </w:tr>
      <w:tr w:rsidR="000E7746" w:rsidRPr="004A4D08" w:rsidTr="00AA3455">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rPr>
            </w:pPr>
          </w:p>
        </w:tc>
        <w:tc>
          <w:tcPr>
            <w:tcW w:w="1934"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rPr>
            </w:pPr>
          </w:p>
        </w:tc>
        <w:tc>
          <w:tcPr>
            <w:tcW w:w="5613"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rPr>
            </w:pPr>
          </w:p>
        </w:tc>
      </w:tr>
      <w:tr w:rsidR="000E7746" w:rsidRPr="004A4D08" w:rsidTr="00AA3455">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rPr>
            </w:pPr>
          </w:p>
        </w:tc>
        <w:tc>
          <w:tcPr>
            <w:tcW w:w="1934"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rPr>
            </w:pPr>
          </w:p>
        </w:tc>
        <w:tc>
          <w:tcPr>
            <w:tcW w:w="5613"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ind w:left="-47" w:firstLine="47"/>
              <w:rPr>
                <w:rFonts w:ascii="Times New Roman" w:hAnsi="Times New Roman" w:cs="Times New Roman"/>
                <w:sz w:val="24"/>
                <w:szCs w:val="24"/>
              </w:rPr>
            </w:pPr>
          </w:p>
        </w:tc>
      </w:tr>
      <w:tr w:rsidR="000E7746" w:rsidRPr="004A4D08" w:rsidTr="00AA3455">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rPr>
            </w:pPr>
          </w:p>
        </w:tc>
        <w:tc>
          <w:tcPr>
            <w:tcW w:w="1934"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jc w:val="center"/>
              <w:rPr>
                <w:rFonts w:ascii="Times New Roman" w:hAnsi="Times New Roman" w:cs="Times New Roman"/>
                <w:b/>
                <w:sz w:val="24"/>
                <w:szCs w:val="24"/>
              </w:rPr>
            </w:pPr>
          </w:p>
        </w:tc>
        <w:tc>
          <w:tcPr>
            <w:tcW w:w="5613"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spacing w:after="0" w:line="240" w:lineRule="auto"/>
              <w:rPr>
                <w:rFonts w:ascii="Times New Roman" w:hAnsi="Times New Roman" w:cs="Times New Roman"/>
                <w:sz w:val="24"/>
                <w:szCs w:val="24"/>
              </w:rPr>
            </w:pPr>
          </w:p>
        </w:tc>
      </w:tr>
      <w:tr w:rsidR="000E7746" w:rsidRPr="004A4D08" w:rsidTr="00AA3455">
        <w:trPr>
          <w:trHeight w:val="1995"/>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autoSpaceDE w:val="0"/>
              <w:autoSpaceDN w:val="0"/>
              <w:adjustRightInd w:val="0"/>
              <w:spacing w:after="0" w:line="240" w:lineRule="auto"/>
              <w:rPr>
                <w:rFonts w:ascii="Times New Roman" w:eastAsiaTheme="minorHAnsi" w:hAnsi="Times New Roman" w:cs="Times New Roman"/>
                <w:sz w:val="24"/>
                <w:szCs w:val="24"/>
              </w:rPr>
            </w:pPr>
            <w:r w:rsidRPr="004A4D08">
              <w:rPr>
                <w:rFonts w:ascii="Times New Roman" w:eastAsiaTheme="minorHAnsi" w:hAnsi="Times New Roman" w:cs="Times New Roman"/>
                <w:sz w:val="24"/>
                <w:szCs w:val="24"/>
              </w:rPr>
              <w:t>Кандидаттыңқолы/</w:t>
            </w:r>
          </w:p>
          <w:p w:rsidR="000E7746" w:rsidRPr="004A4D08" w:rsidRDefault="000E7746" w:rsidP="00AA3455">
            <w:pPr>
              <w:autoSpaceDE w:val="0"/>
              <w:autoSpaceDN w:val="0"/>
              <w:adjustRightInd w:val="0"/>
              <w:spacing w:after="0" w:line="240" w:lineRule="auto"/>
              <w:rPr>
                <w:rFonts w:ascii="Times New Roman" w:eastAsiaTheme="minorHAnsi" w:hAnsi="Times New Roman" w:cs="Times New Roman"/>
                <w:sz w:val="24"/>
                <w:szCs w:val="24"/>
              </w:rPr>
            </w:pPr>
            <w:r w:rsidRPr="004A4D08">
              <w:rPr>
                <w:rFonts w:ascii="Times New Roman" w:eastAsiaTheme="minorHAnsi" w:hAnsi="Times New Roman" w:cs="Times New Roman"/>
                <w:sz w:val="24"/>
                <w:szCs w:val="24"/>
              </w:rPr>
              <w:t>Подпись кандидата</w:t>
            </w:r>
          </w:p>
          <w:p w:rsidR="000E7746" w:rsidRPr="004A4D08" w:rsidRDefault="000E7746" w:rsidP="00AA3455">
            <w:pPr>
              <w:autoSpaceDE w:val="0"/>
              <w:autoSpaceDN w:val="0"/>
              <w:adjustRightInd w:val="0"/>
              <w:spacing w:after="0" w:line="240" w:lineRule="auto"/>
              <w:rPr>
                <w:rFonts w:ascii="Times New Roman" w:eastAsiaTheme="minorHAnsi" w:hAnsi="Times New Roman" w:cs="Times New Roman"/>
                <w:sz w:val="24"/>
                <w:szCs w:val="24"/>
              </w:rPr>
            </w:pPr>
            <w:r w:rsidRPr="004A4D08">
              <w:rPr>
                <w:rFonts w:ascii="Times New Roman" w:eastAsiaTheme="minorHAnsi" w:hAnsi="Times New Roman" w:cs="Times New Roman"/>
                <w:sz w:val="24"/>
                <w:szCs w:val="24"/>
              </w:rPr>
              <w:t>_______________</w:t>
            </w:r>
          </w:p>
          <w:p w:rsidR="000E7746" w:rsidRPr="004A4D08" w:rsidRDefault="000E7746" w:rsidP="00AA3455">
            <w:pPr>
              <w:autoSpaceDE w:val="0"/>
              <w:autoSpaceDN w:val="0"/>
              <w:adjustRightInd w:val="0"/>
              <w:spacing w:after="0" w:line="240" w:lineRule="auto"/>
              <w:rPr>
                <w:rFonts w:ascii="Times New Roman" w:eastAsiaTheme="minorHAnsi" w:hAnsi="Times New Roman" w:cs="Times New Roman"/>
                <w:sz w:val="17"/>
                <w:szCs w:val="17"/>
              </w:rPr>
            </w:pPr>
            <w:r w:rsidRPr="004A4D08">
              <w:rPr>
                <w:rFonts w:ascii="Times New Roman" w:eastAsiaTheme="minorHAnsi" w:hAnsi="Times New Roman" w:cs="Times New Roman"/>
                <w:sz w:val="24"/>
                <w:szCs w:val="24"/>
              </w:rPr>
              <w:t>күні/дата_________</w:t>
            </w:r>
          </w:p>
        </w:tc>
        <w:tc>
          <w:tcPr>
            <w:tcW w:w="1934"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autoSpaceDE w:val="0"/>
              <w:autoSpaceDN w:val="0"/>
              <w:adjustRightInd w:val="0"/>
              <w:spacing w:after="0" w:line="240" w:lineRule="auto"/>
              <w:rPr>
                <w:rFonts w:ascii="Times New Roman" w:eastAsiaTheme="minorHAnsi" w:hAnsi="Times New Roman" w:cs="Times New Roman"/>
                <w:sz w:val="17"/>
                <w:szCs w:val="17"/>
              </w:rPr>
            </w:pPr>
          </w:p>
        </w:tc>
        <w:tc>
          <w:tcPr>
            <w:tcW w:w="5613" w:type="dxa"/>
            <w:tcBorders>
              <w:top w:val="single" w:sz="5" w:space="0" w:color="CFCFCF"/>
              <w:left w:val="single" w:sz="5" w:space="0" w:color="CFCFCF"/>
              <w:bottom w:val="single" w:sz="5" w:space="0" w:color="CFCFCF"/>
              <w:right w:val="single" w:sz="5" w:space="0" w:color="CFCFCF"/>
            </w:tcBorders>
          </w:tcPr>
          <w:p w:rsidR="000E7746" w:rsidRPr="004A4D08" w:rsidRDefault="000E7746" w:rsidP="00AA3455">
            <w:pPr>
              <w:autoSpaceDE w:val="0"/>
              <w:autoSpaceDN w:val="0"/>
              <w:adjustRightInd w:val="0"/>
              <w:spacing w:after="0" w:line="240" w:lineRule="auto"/>
              <w:rPr>
                <w:rFonts w:ascii="Times New Roman" w:eastAsiaTheme="minorHAnsi" w:hAnsi="Times New Roman" w:cs="Times New Roman"/>
                <w:sz w:val="17"/>
                <w:szCs w:val="17"/>
              </w:rPr>
            </w:pPr>
          </w:p>
        </w:tc>
      </w:tr>
    </w:tbl>
    <w:p w:rsidR="000E7746" w:rsidRDefault="000E7746" w:rsidP="000E7746"/>
    <w:p w:rsidR="002C3E23" w:rsidRDefault="002C3E23" w:rsidP="000E7746"/>
    <w:sectPr w:rsidR="002C3E23" w:rsidSect="00D64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2"/>
  </w:compat>
  <w:rsids>
    <w:rsidRoot w:val="00A53D74"/>
    <w:rsid w:val="000C6AA2"/>
    <w:rsid w:val="000E7746"/>
    <w:rsid w:val="00226EFB"/>
    <w:rsid w:val="002C3E23"/>
    <w:rsid w:val="00320121"/>
    <w:rsid w:val="00391A77"/>
    <w:rsid w:val="003A01D6"/>
    <w:rsid w:val="00521249"/>
    <w:rsid w:val="005C6CA0"/>
    <w:rsid w:val="006D5A43"/>
    <w:rsid w:val="007C2105"/>
    <w:rsid w:val="00A53D74"/>
    <w:rsid w:val="00A93928"/>
    <w:rsid w:val="00B662BF"/>
    <w:rsid w:val="00B6726A"/>
    <w:rsid w:val="00CC5228"/>
    <w:rsid w:val="00CF6996"/>
    <w:rsid w:val="00D25616"/>
    <w:rsid w:val="00D42C0A"/>
    <w:rsid w:val="00D64589"/>
    <w:rsid w:val="00D64FC5"/>
    <w:rsid w:val="00D909C3"/>
    <w:rsid w:val="00EC6436"/>
    <w:rsid w:val="00EF6B6E"/>
    <w:rsid w:val="00F77882"/>
    <w:rsid w:val="00FC04FC"/>
    <w:rsid w:val="00FF298A"/>
    <w:rsid w:val="00FF3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F5C5-0A29-44AE-8D51-F7252DD8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746"/>
    <w:pPr>
      <w:suppressAutoHyphens/>
      <w:spacing w:after="200" w:line="276" w:lineRule="auto"/>
    </w:pPr>
    <w:rPr>
      <w:rFonts w:ascii="Calibri" w:eastAsia="Calibri" w:hAnsi="Calibri" w:cs="Calibri"/>
      <w:lang w:eastAsia="ar-SA"/>
    </w:rPr>
  </w:style>
  <w:style w:type="paragraph" w:styleId="8">
    <w:name w:val="heading 8"/>
    <w:basedOn w:val="a"/>
    <w:next w:val="a"/>
    <w:link w:val="80"/>
    <w:qFormat/>
    <w:rsid w:val="00CF6996"/>
    <w:pPr>
      <w:keepNext/>
      <w:suppressAutoHyphens w:val="0"/>
      <w:spacing w:after="0" w:line="240" w:lineRule="auto"/>
      <w:jc w:val="center"/>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E7746"/>
    <w:rPr>
      <w:color w:val="000080"/>
      <w:u w:val="single"/>
    </w:rPr>
  </w:style>
  <w:style w:type="paragraph" w:customStyle="1" w:styleId="1">
    <w:name w:val="Без интервала1"/>
    <w:rsid w:val="000E7746"/>
    <w:pPr>
      <w:suppressAutoHyphens/>
      <w:spacing w:after="0" w:line="240" w:lineRule="auto"/>
    </w:pPr>
    <w:rPr>
      <w:rFonts w:ascii="Calibri" w:eastAsia="Times New Roman" w:hAnsi="Calibri" w:cs="Calibri"/>
      <w:lang w:eastAsia="ar-SA"/>
    </w:rPr>
  </w:style>
  <w:style w:type="paragraph" w:styleId="a4">
    <w:name w:val="No Spacing"/>
    <w:qFormat/>
    <w:rsid w:val="000E7746"/>
    <w:pPr>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B662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62BF"/>
    <w:rPr>
      <w:rFonts w:ascii="Tahoma" w:eastAsia="Calibri" w:hAnsi="Tahoma" w:cs="Tahoma"/>
      <w:sz w:val="16"/>
      <w:szCs w:val="16"/>
      <w:lang w:eastAsia="ar-SA"/>
    </w:rPr>
  </w:style>
  <w:style w:type="character" w:customStyle="1" w:styleId="80">
    <w:name w:val="Заголовок 8 Знак"/>
    <w:basedOn w:val="a0"/>
    <w:link w:val="8"/>
    <w:rsid w:val="00CF699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_kadrov_ast@mail.ru" TargetMode="External"/><Relationship Id="rId13" Type="http://schemas.openxmlformats.org/officeDocument/2006/relationships/hyperlink" Target="mailto:otdel_kadrov_ast@mail.ru" TargetMode="External"/><Relationship Id="rId3" Type="http://schemas.openxmlformats.org/officeDocument/2006/relationships/settings" Target="settings.xml"/><Relationship Id="rId7" Type="http://schemas.openxmlformats.org/officeDocument/2006/relationships/hyperlink" Target="mailto:otdel_kadrov_ast@mail.ru" TargetMode="External"/><Relationship Id="rId12" Type="http://schemas.openxmlformats.org/officeDocument/2006/relationships/hyperlink" Target="mailto:otdel_kadrov_ast@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otdel_kadrov_ast@mail.ru" TargetMode="External"/><Relationship Id="rId11" Type="http://schemas.openxmlformats.org/officeDocument/2006/relationships/hyperlink" Target="mailto:otdel_kadrov_ast@mail.ru" TargetMode="External"/><Relationship Id="rId5" Type="http://schemas.openxmlformats.org/officeDocument/2006/relationships/hyperlink" Target="mailto:otdel_kadrov_ast@mail.ru" TargetMode="External"/><Relationship Id="rId15" Type="http://schemas.openxmlformats.org/officeDocument/2006/relationships/fontTable" Target="fontTable.xml"/><Relationship Id="rId10" Type="http://schemas.openxmlformats.org/officeDocument/2006/relationships/hyperlink" Target="mailto:otdel_kadrov_ast@mail.ru" TargetMode="External"/><Relationship Id="rId4" Type="http://schemas.openxmlformats.org/officeDocument/2006/relationships/webSettings" Target="webSettings.xml"/><Relationship Id="rId9" Type="http://schemas.openxmlformats.org/officeDocument/2006/relationships/hyperlink" Target="mailto:otdel_kadrov_ast@mail.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A22B-204E-4CF7-84A9-AB061894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1956</Words>
  <Characters>11151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Айнура</dc:creator>
  <cp:keywords/>
  <dc:description/>
  <cp:lastModifiedBy>Wibtek</cp:lastModifiedBy>
  <cp:revision>28</cp:revision>
  <cp:lastPrinted>2018-03-29T05:39:00Z</cp:lastPrinted>
  <dcterms:created xsi:type="dcterms:W3CDTF">2018-03-20T12:23:00Z</dcterms:created>
  <dcterms:modified xsi:type="dcterms:W3CDTF">2018-05-16T09:45:00Z</dcterms:modified>
</cp:coreProperties>
</file>