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46" w:rsidRPr="00111CA2" w:rsidRDefault="000E7746" w:rsidP="00EF6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занятие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ых</w:t>
      </w:r>
    </w:p>
    <w:p w:rsidR="000E7746" w:rsidRDefault="000E7746" w:rsidP="00EF6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осударственн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32012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низовых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ей к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орпуса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«Б»</w:t>
      </w:r>
    </w:p>
    <w:p w:rsidR="000E7746" w:rsidRDefault="000E7746" w:rsidP="00EF6B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20121" w:rsidRDefault="00D25616" w:rsidP="00EF6B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28 марта 2018 год</w:t>
      </w:r>
    </w:p>
    <w:p w:rsidR="00D25616" w:rsidRDefault="00D25616" w:rsidP="00EF6B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E7746" w:rsidRDefault="000E7746" w:rsidP="00EF6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Астраханского района</w:t>
      </w:r>
      <w:r w:rsidR="00B66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области» (индекс 020300,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Астраханский район,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Астраханка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50, кабинет 11, телефон для справок – 8 (716-41) 2-30-87, факс 8 (716-41)2-30-87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otdel</w:t>
        </w:r>
      </w:hyperlink>
      <w:hyperlink r:id="rId6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kadrov</w:t>
        </w:r>
      </w:hyperlink>
      <w:hyperlink r:id="rId8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9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ast</w:t>
        </w:r>
      </w:hyperlink>
      <w:hyperlink r:id="rId10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@</w:t>
        </w:r>
      </w:hyperlink>
      <w:hyperlink r:id="rId11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mail</w:t>
        </w:r>
      </w:hyperlink>
      <w:hyperlink r:id="rId12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.</w:t>
        </w:r>
      </w:hyperlink>
      <w:hyperlink r:id="rId13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.)объявляет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низов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корпуса «Б»:</w:t>
      </w:r>
    </w:p>
    <w:p w:rsidR="000E7746" w:rsidRDefault="000E7746" w:rsidP="00EF6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Главный специалист</w:t>
      </w:r>
      <w:r w:rsidR="00B66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«Отдел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занятости и социальных программ» </w:t>
      </w:r>
      <w:r>
        <w:rPr>
          <w:rFonts w:ascii="Times New Roman" w:hAnsi="Times New Roman" w:cs="Times New Roman"/>
          <w:b/>
          <w:bCs/>
          <w:sz w:val="28"/>
          <w:szCs w:val="28"/>
        </w:rPr>
        <w:t>Астраханского района, категория «Е-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-4», 1 единица.</w:t>
      </w:r>
    </w:p>
    <w:p w:rsidR="000E7746" w:rsidRPr="00320121" w:rsidRDefault="000E7746" w:rsidP="00EF6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121">
        <w:rPr>
          <w:rFonts w:ascii="Times New Roman" w:hAnsi="Times New Roman" w:cs="Times New Roman"/>
          <w:bCs/>
          <w:sz w:val="28"/>
          <w:szCs w:val="28"/>
        </w:rPr>
        <w:t>Должностной оклад в зависимости от выслуги лет от 732</w:t>
      </w:r>
      <w:r w:rsidRPr="00320121">
        <w:rPr>
          <w:rFonts w:ascii="Times New Roman" w:hAnsi="Times New Roman" w:cs="Times New Roman"/>
          <w:bCs/>
          <w:sz w:val="28"/>
          <w:szCs w:val="28"/>
          <w:lang w:val="kk-KZ"/>
        </w:rPr>
        <w:t>66</w:t>
      </w:r>
      <w:r w:rsidRPr="00320121">
        <w:rPr>
          <w:rFonts w:ascii="Times New Roman" w:hAnsi="Times New Roman" w:cs="Times New Roman"/>
          <w:bCs/>
          <w:sz w:val="28"/>
          <w:szCs w:val="28"/>
        </w:rPr>
        <w:t xml:space="preserve"> до 9910</w:t>
      </w:r>
      <w:r w:rsidRPr="00320121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320121">
        <w:rPr>
          <w:rFonts w:ascii="Times New Roman" w:hAnsi="Times New Roman" w:cs="Times New Roman"/>
          <w:bCs/>
          <w:sz w:val="28"/>
          <w:szCs w:val="28"/>
        </w:rPr>
        <w:t xml:space="preserve"> тенге.</w:t>
      </w:r>
    </w:p>
    <w:p w:rsidR="000E7746" w:rsidRDefault="000E7746" w:rsidP="00EF6B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320121" w:rsidRPr="0032012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eastAsia="ko-KR"/>
        </w:rPr>
        <w:t>едет делопроизводства отдела. Ведет</w:t>
      </w:r>
      <w:r w:rsidRPr="00242766">
        <w:rPr>
          <w:rFonts w:ascii="Times New Roman" w:hAnsi="Times New Roman" w:cs="Times New Roman"/>
          <w:sz w:val="28"/>
          <w:szCs w:val="28"/>
          <w:lang w:eastAsia="ko-KR"/>
        </w:rPr>
        <w:t xml:space="preserve"> электрон</w:t>
      </w:r>
      <w:r>
        <w:rPr>
          <w:rFonts w:ascii="Times New Roman" w:hAnsi="Times New Roman" w:cs="Times New Roman"/>
          <w:sz w:val="28"/>
          <w:szCs w:val="28"/>
          <w:lang w:eastAsia="ko-KR"/>
        </w:rPr>
        <w:t>ную базу</w:t>
      </w:r>
      <w:r w:rsidRPr="00242766">
        <w:rPr>
          <w:rFonts w:ascii="Times New Roman" w:hAnsi="Times New Roman" w:cs="Times New Roman"/>
          <w:sz w:val="28"/>
          <w:szCs w:val="28"/>
          <w:lang w:eastAsia="ko-KR"/>
        </w:rPr>
        <w:t xml:space="preserve"> АИС ЕУОЛ физическ</w:t>
      </w:r>
      <w:r>
        <w:rPr>
          <w:rFonts w:ascii="Times New Roman" w:hAnsi="Times New Roman" w:cs="Times New Roman"/>
          <w:sz w:val="28"/>
          <w:szCs w:val="28"/>
          <w:lang w:eastAsia="ko-KR"/>
        </w:rPr>
        <w:t>их и юридических лиц. Готовит документы</w:t>
      </w:r>
      <w:r w:rsidRPr="00242766">
        <w:rPr>
          <w:rFonts w:ascii="Times New Roman" w:hAnsi="Times New Roman" w:cs="Times New Roman"/>
          <w:sz w:val="28"/>
          <w:szCs w:val="28"/>
          <w:lang w:eastAsia="ko-KR"/>
        </w:rPr>
        <w:t xml:space="preserve"> для сдачи в Государственный архив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Ведет кадровую работу отдела. Подготавливает информации в области миграции населения. Организует и обеспечивает деятельность комиссий по исчислению стажа работников отдела,  специальной комиссии по подтверждению стажа работы тружеников тыла в годы ВОВ 1941-1945гг. и </w:t>
      </w:r>
      <w:r>
        <w:rPr>
          <w:rFonts w:ascii="Times New Roman" w:hAnsi="Times New Roman" w:cs="Times New Roman"/>
          <w:sz w:val="28"/>
          <w:szCs w:val="28"/>
          <w:lang w:val="kk-KZ"/>
        </w:rPr>
        <w:t>участвует в проведении инвентаризации денежных средств, расчетов и материальных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746" w:rsidRDefault="000E7746" w:rsidP="00EF6B6E">
      <w:pPr>
        <w:pStyle w:val="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Осуществляет иные полномочия, определяемые</w:t>
      </w:r>
      <w:r w:rsidRPr="00242766">
        <w:rPr>
          <w:rFonts w:ascii="Times New Roman" w:hAnsi="Times New Roman" w:cs="Times New Roman"/>
          <w:sz w:val="28"/>
        </w:rPr>
        <w:t xml:space="preserve"> руководством</w:t>
      </w:r>
      <w:r>
        <w:rPr>
          <w:rFonts w:ascii="Times New Roman" w:hAnsi="Times New Roman" w:cs="Times New Roman"/>
          <w:sz w:val="28"/>
        </w:rPr>
        <w:t xml:space="preserve"> государственного</w:t>
      </w:r>
      <w:r w:rsidRPr="00242766">
        <w:rPr>
          <w:rFonts w:ascii="Times New Roman" w:hAnsi="Times New Roman" w:cs="Times New Roman"/>
          <w:sz w:val="28"/>
        </w:rPr>
        <w:t xml:space="preserve"> органа.</w:t>
      </w:r>
    </w:p>
    <w:p w:rsidR="000E7746" w:rsidRDefault="000E7746" w:rsidP="00EF6B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высшее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 приналичии не менее одного года стажа государственной службы или не менее двух лет стажа работы вобластях,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области образования или гуманитарных наук или права ил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социальных наук, экономики и бизнеса или естественных наук или услуг или здравоохранения и социальное обеспечение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(медицина).</w:t>
      </w:r>
    </w:p>
    <w:p w:rsidR="000E7746" w:rsidRDefault="000E7746" w:rsidP="00EF6B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0E7746" w:rsidRDefault="000E7746" w:rsidP="00EF6B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Опыт работы при наличии высшего образования не требуется.</w:t>
      </w:r>
    </w:p>
    <w:p w:rsidR="000E7746" w:rsidRDefault="000E7746" w:rsidP="00EF6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Главный специалистГУ «Отдел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земельных отношений» </w:t>
      </w:r>
      <w:r>
        <w:rPr>
          <w:rFonts w:ascii="Times New Roman" w:hAnsi="Times New Roman" w:cs="Times New Roman"/>
          <w:b/>
          <w:bCs/>
          <w:sz w:val="28"/>
          <w:szCs w:val="28"/>
        </w:rPr>
        <w:t>Астраханского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Pr="000269C0">
        <w:rPr>
          <w:rFonts w:ascii="Times New Roman" w:hAnsi="Times New Roman"/>
          <w:b/>
          <w:sz w:val="28"/>
          <w:szCs w:val="28"/>
          <w:lang w:val="kk-KZ"/>
        </w:rPr>
        <w:t xml:space="preserve">на период отпуска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по беременности и родам </w:t>
      </w:r>
      <w:r w:rsidRPr="000269C0">
        <w:rPr>
          <w:rFonts w:ascii="Times New Roman" w:hAnsi="Times New Roman"/>
          <w:b/>
          <w:sz w:val="28"/>
          <w:szCs w:val="28"/>
          <w:lang w:val="kk-KZ"/>
        </w:rPr>
        <w:t>основного работника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91A77">
        <w:rPr>
          <w:rFonts w:ascii="Times New Roman" w:hAnsi="Times New Roman" w:cs="Times New Roman"/>
          <w:b/>
          <w:bCs/>
          <w:sz w:val="28"/>
          <w:szCs w:val="28"/>
        </w:rPr>
        <w:t>категория «Е-</w:t>
      </w:r>
      <w:r w:rsidR="00391A77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391A77">
        <w:rPr>
          <w:rFonts w:ascii="Times New Roman" w:hAnsi="Times New Roman" w:cs="Times New Roman"/>
          <w:b/>
          <w:bCs/>
          <w:sz w:val="28"/>
          <w:szCs w:val="28"/>
        </w:rPr>
        <w:t>-4»,</w:t>
      </w:r>
      <w:r>
        <w:rPr>
          <w:rFonts w:ascii="Times New Roman" w:hAnsi="Times New Roman" w:cs="Times New Roman"/>
          <w:b/>
          <w:bCs/>
          <w:sz w:val="28"/>
          <w:szCs w:val="28"/>
        </w:rPr>
        <w:t>1 единица.</w:t>
      </w:r>
    </w:p>
    <w:p w:rsidR="000E7746" w:rsidRPr="003A01D6" w:rsidRDefault="000E7746" w:rsidP="00EF6B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1D6">
        <w:rPr>
          <w:rFonts w:ascii="Times New Roman" w:hAnsi="Times New Roman" w:cs="Times New Roman"/>
          <w:bCs/>
          <w:sz w:val="28"/>
          <w:szCs w:val="28"/>
        </w:rPr>
        <w:t>Должностной оклад в зависимости от выслуги лет от 732</w:t>
      </w:r>
      <w:r w:rsidRPr="003A01D6">
        <w:rPr>
          <w:rFonts w:ascii="Times New Roman" w:hAnsi="Times New Roman" w:cs="Times New Roman"/>
          <w:bCs/>
          <w:sz w:val="28"/>
          <w:szCs w:val="28"/>
          <w:lang w:val="kk-KZ"/>
        </w:rPr>
        <w:t>66</w:t>
      </w:r>
      <w:r w:rsidRPr="003A01D6">
        <w:rPr>
          <w:rFonts w:ascii="Times New Roman" w:hAnsi="Times New Roman" w:cs="Times New Roman"/>
          <w:bCs/>
          <w:sz w:val="28"/>
          <w:szCs w:val="28"/>
        </w:rPr>
        <w:t xml:space="preserve"> до 9910</w:t>
      </w:r>
      <w:r w:rsidRPr="003A01D6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3A01D6">
        <w:rPr>
          <w:rFonts w:ascii="Times New Roman" w:hAnsi="Times New Roman" w:cs="Times New Roman"/>
          <w:bCs/>
          <w:sz w:val="28"/>
          <w:szCs w:val="28"/>
        </w:rPr>
        <w:t>тенге.</w:t>
      </w:r>
    </w:p>
    <w:p w:rsidR="000E7746" w:rsidRPr="00620A7F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функциональные обязанности: </w:t>
      </w:r>
      <w:r w:rsidR="006D5A43" w:rsidRPr="006D5A43">
        <w:rPr>
          <w:rFonts w:ascii="Times New Roman" w:hAnsi="Times New Roman" w:cs="Times New Roman"/>
          <w:bCs/>
          <w:sz w:val="28"/>
          <w:szCs w:val="28"/>
        </w:rPr>
        <w:t>В</w:t>
      </w:r>
      <w:r w:rsidRPr="00620A7F">
        <w:rPr>
          <w:rFonts w:ascii="Times New Roman" w:hAnsi="Times New Roman" w:cs="Times New Roman"/>
          <w:sz w:val="28"/>
          <w:szCs w:val="28"/>
          <w:lang w:val="kk-KZ"/>
        </w:rPr>
        <w:t>едет работу с физическими и юридическими лицами. Ведет базу  и отчетность АИС «ЕУОЛ» по обращениям физических и юридических лиц, оказанию государственных услуг, базы Е-лицензирование, базы ИИС ЦОН. Осуществляет  кадровую работу и отчетность по ней.  Организует личный прием граждан руководством отдела.</w:t>
      </w:r>
    </w:p>
    <w:p w:rsidR="000E7746" w:rsidRPr="00620A7F" w:rsidRDefault="000E7746" w:rsidP="00EF6B6E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A7F">
        <w:rPr>
          <w:rFonts w:ascii="Times New Roman" w:hAnsi="Times New Roman" w:cs="Times New Roman"/>
          <w:sz w:val="28"/>
          <w:szCs w:val="28"/>
          <w:lang w:val="kk-KZ"/>
        </w:rPr>
        <w:t>Осуществляет иные полномочия, определяемые руководством государственного органа.</w:t>
      </w:r>
    </w:p>
    <w:p w:rsidR="000E7746" w:rsidRPr="00620A7F" w:rsidRDefault="000E7746" w:rsidP="00EF6B6E">
      <w:pPr>
        <w:spacing w:after="0" w:line="240" w:lineRule="auto"/>
        <w:ind w:firstLine="539"/>
        <w:jc w:val="both"/>
        <w:rPr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участникам конкурса: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высшее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 приналичии не менее одного года стажа государственной службы или не менее двух лет стажа работы вобластях, соответствующих функциональным направлениям конкретной должности данной категории</w:t>
      </w:r>
      <w:r w:rsidRPr="00620A7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20A7F">
        <w:rPr>
          <w:rFonts w:ascii="Times New Roman" w:hAnsi="Times New Roman" w:cs="Times New Roman"/>
          <w:sz w:val="28"/>
          <w:szCs w:val="28"/>
          <w:lang w:eastAsia="ko-KR"/>
        </w:rPr>
        <w:t>в области права или сельскохозяйственных наук илиуслуг</w:t>
      </w:r>
      <w:r w:rsidRPr="00620A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7746" w:rsidRDefault="000E7746" w:rsidP="00EF6B6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0E7746" w:rsidRDefault="000E7746" w:rsidP="00EF6B6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Опыт работы при наличии высшего образования не требуется.</w:t>
      </w:r>
    </w:p>
    <w:p w:rsidR="000E7746" w:rsidRPr="002E29E4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. Ведущий специалист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 ГУ  «Аппарат акима Астраханского сельского округа Астраханского района»</w:t>
      </w:r>
      <w:r w:rsidRPr="000269C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,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категория «E-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G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-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4»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, 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1 единица.</w:t>
      </w:r>
    </w:p>
    <w:p w:rsidR="000E7746" w:rsidRPr="000C6AA2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AA2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0C6AA2">
        <w:rPr>
          <w:rFonts w:ascii="Times New Roman" w:hAnsi="Times New Roman" w:cs="Times New Roman"/>
          <w:bCs/>
          <w:sz w:val="28"/>
          <w:szCs w:val="28"/>
          <w:lang w:val="kk-KZ"/>
        </w:rPr>
        <w:t>62470</w:t>
      </w:r>
      <w:r w:rsidRPr="000C6AA2">
        <w:rPr>
          <w:rFonts w:ascii="Times New Roman" w:hAnsi="Times New Roman" w:cs="Times New Roman"/>
          <w:bCs/>
          <w:sz w:val="28"/>
          <w:szCs w:val="28"/>
        </w:rPr>
        <w:t xml:space="preserve"> тенге до 84</w:t>
      </w:r>
      <w:r w:rsidRPr="000C6AA2">
        <w:rPr>
          <w:rFonts w:ascii="Times New Roman" w:hAnsi="Times New Roman" w:cs="Times New Roman"/>
          <w:bCs/>
          <w:sz w:val="28"/>
          <w:szCs w:val="28"/>
          <w:lang w:val="kk-KZ"/>
        </w:rPr>
        <w:t>061</w:t>
      </w:r>
      <w:r w:rsidRPr="000C6AA2">
        <w:rPr>
          <w:rFonts w:ascii="Times New Roman" w:hAnsi="Times New Roman" w:cs="Times New Roman"/>
          <w:bCs/>
          <w:sz w:val="28"/>
          <w:szCs w:val="28"/>
        </w:rPr>
        <w:t xml:space="preserve"> тенге.</w:t>
      </w:r>
    </w:p>
    <w:p w:rsidR="000E7746" w:rsidRPr="0072674A" w:rsidRDefault="000E7746" w:rsidP="00EF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b/>
          <w:bCs/>
          <w:sz w:val="28"/>
          <w:szCs w:val="28"/>
        </w:rPr>
        <w:t>Основные функциональные обязанности:</w:t>
      </w:r>
      <w:r w:rsidR="003A01D6" w:rsidRPr="003A01D6">
        <w:rPr>
          <w:rFonts w:ascii="Times New Roman" w:hAnsi="Times New Roman" w:cs="Times New Roman"/>
          <w:bCs/>
          <w:sz w:val="28"/>
          <w:szCs w:val="28"/>
          <w:lang w:val="kk-KZ"/>
        </w:rPr>
        <w:t>В</w:t>
      </w:r>
      <w:r w:rsidRPr="0072674A">
        <w:rPr>
          <w:rFonts w:ascii="Times New Roman" w:hAnsi="Times New Roman" w:cs="Times New Roman"/>
          <w:sz w:val="28"/>
          <w:szCs w:val="28"/>
        </w:rPr>
        <w:t>едет работу по социальной защите малоимущих слоев населения, ведение социальных карт. Обеспечивает выполнения программ по снижению уровня бедности и безработице, организационная работа по адресной социальной помощи. Ведет военно-учетный стол.Осуществление иных полномочий, определяемых руководством отдела.</w:t>
      </w:r>
    </w:p>
    <w:p w:rsidR="000E7746" w:rsidRPr="00993E1E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29E4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505A26">
        <w:rPr>
          <w:rFonts w:ascii="Times New Roman" w:hAnsi="Times New Roman" w:cs="Times New Roman"/>
          <w:sz w:val="28"/>
          <w:szCs w:val="28"/>
          <w:lang w:val="kk-KZ"/>
        </w:rPr>
        <w:t>высшее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Pr="00505A26">
        <w:rPr>
          <w:rFonts w:ascii="Times New Roman" w:hAnsi="Times New Roman" w:cs="Times New Roman"/>
          <w:sz w:val="28"/>
          <w:szCs w:val="28"/>
        </w:rPr>
        <w:t xml:space="preserve">ибо </w:t>
      </w:r>
      <w:proofErr w:type="spellStart"/>
      <w:r w:rsidRPr="00505A26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505A26">
        <w:rPr>
          <w:rFonts w:ascii="Times New Roman" w:hAnsi="Times New Roman" w:cs="Times New Roman"/>
          <w:sz w:val="28"/>
          <w:szCs w:val="28"/>
        </w:rPr>
        <w:t xml:space="preserve"> или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2674A">
        <w:rPr>
          <w:rFonts w:ascii="Times New Roman" w:hAnsi="Times New Roman" w:cs="Times New Roman"/>
          <w:sz w:val="28"/>
          <w:szCs w:val="28"/>
        </w:rPr>
        <w:t>в области образования или гуманитарных наук или права или социальных наук, экономики и бизнеса или искусство или естественных наук или технических наук и технологий или сельскохозяйственных наук или услуг или военное дело и безопасность или здравоохранения и социальное обеспечение (медицина) или ветеринарии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7746" w:rsidRPr="002E29E4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2E29E4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2E2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E4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2E29E4">
        <w:rPr>
          <w:rFonts w:ascii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0E7746" w:rsidRPr="00162BEB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0E7746" w:rsidRPr="002E29E4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4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. Ведущий специалист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 ГУ  «Отдел экономики и финансов» Астраханского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района</w:t>
      </w:r>
      <w:r w:rsidRPr="000269C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,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категория «E-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R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-</w:t>
      </w:r>
      <w:r w:rsidRPr="0072674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5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»</w:t>
      </w:r>
      <w:r w:rsidRPr="00BE1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1 единица.</w:t>
      </w:r>
    </w:p>
    <w:p w:rsidR="000E7746" w:rsidRPr="003A01D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1D6">
        <w:rPr>
          <w:rFonts w:ascii="Times New Roman" w:hAnsi="Times New Roman" w:cs="Times New Roman"/>
          <w:bCs/>
          <w:sz w:val="28"/>
          <w:szCs w:val="28"/>
        </w:rPr>
        <w:t>Должностной оклад в зависимости от выслуги лет от 64948 тенге до 88308 тенге.</w:t>
      </w:r>
    </w:p>
    <w:p w:rsidR="000E7746" w:rsidRPr="0072674A" w:rsidRDefault="000E7746" w:rsidP="00EF6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функциональные обязанности:</w:t>
      </w:r>
      <w:r w:rsidR="00D909C3">
        <w:rPr>
          <w:spacing w:val="2"/>
          <w:sz w:val="28"/>
          <w:szCs w:val="28"/>
        </w:rPr>
        <w:t>О</w:t>
      </w:r>
      <w:r w:rsidRPr="0072674A">
        <w:rPr>
          <w:rFonts w:ascii="Times New Roman" w:hAnsi="Times New Roman" w:cs="Times New Roman"/>
          <w:spacing w:val="2"/>
          <w:sz w:val="28"/>
          <w:szCs w:val="28"/>
        </w:rPr>
        <w:t>существление координации по реализации </w:t>
      </w:r>
      <w:hyperlink r:id="rId14" w:anchor="z0" w:history="1">
        <w:r w:rsidRPr="0072674A">
          <w:rPr>
            <w:rFonts w:ascii="Times New Roman" w:hAnsi="Times New Roman" w:cs="Times New Roman"/>
            <w:spacing w:val="2"/>
            <w:sz w:val="28"/>
            <w:szCs w:val="28"/>
          </w:rPr>
          <w:t>Программы</w:t>
        </w:r>
      </w:hyperlink>
      <w:r w:rsidRPr="0072674A">
        <w:rPr>
          <w:rFonts w:ascii="Times New Roman" w:hAnsi="Times New Roman" w:cs="Times New Roman"/>
          <w:spacing w:val="2"/>
          <w:sz w:val="28"/>
          <w:szCs w:val="28"/>
        </w:rPr>
        <w:t>«Развитие регионов до 2020 года» по приоритету «Финансовая поддержка местного самоуправления</w:t>
      </w:r>
      <w:r w:rsidRPr="0072674A">
        <w:rPr>
          <w:rFonts w:ascii="Times New Roman" w:hAnsi="Times New Roman" w:cs="Times New Roman"/>
          <w:sz w:val="28"/>
          <w:szCs w:val="28"/>
        </w:rPr>
        <w:t>»;выдача справок районным государственным юридическим лицам о месте нахождения соответствующих юридических лиц для предоставления в органы юстиции при регистрации (перерегистрации);оформление документов в соответствии с установленным порядком для передач в архив;проведение анализа по достижению ключевых целевых индикаторов Меморандума на соответствующий год;проведение на ежемесячной основе расчет, прогноза социально-экономического развития района на предстоящий период;составление оперативных еженедельных, ежемесячных и ежеквартальных отчетов по возложенным функциям; подготовка материалов, информаций для размещения на интернет ресурсах</w:t>
      </w:r>
      <w:r w:rsidRPr="007267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7746" w:rsidRPr="0072674A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674A">
        <w:rPr>
          <w:rFonts w:ascii="Times New Roman" w:hAnsi="Times New Roman" w:cs="Times New Roman"/>
          <w:sz w:val="28"/>
          <w:szCs w:val="28"/>
        </w:rPr>
        <w:t>Осуществляет иные полномочия, определяемые руководством го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2674A">
        <w:rPr>
          <w:rFonts w:ascii="Times New Roman" w:hAnsi="Times New Roman" w:cs="Times New Roman"/>
          <w:sz w:val="28"/>
          <w:szCs w:val="28"/>
        </w:rPr>
        <w:t>ударственного</w:t>
      </w:r>
      <w:proofErr w:type="spellEnd"/>
      <w:r w:rsidRPr="0072674A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0E7746" w:rsidRPr="00EA6456" w:rsidRDefault="000E7746" w:rsidP="00EF6B6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2E29E4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B66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 либо </w:t>
      </w:r>
      <w:proofErr w:type="spellStart"/>
      <w:r w:rsidRPr="00EA64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послесреднее</w:t>
      </w:r>
      <w:proofErr w:type="spellEnd"/>
      <w:r w:rsidRPr="00EA6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техническое и профессиональное образование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A2F4E">
        <w:rPr>
          <w:rFonts w:ascii="Times New Roman" w:hAnsi="Times New Roman" w:cs="Times New Roman"/>
          <w:sz w:val="28"/>
          <w:szCs w:val="28"/>
          <w:lang w:eastAsia="ko-KR"/>
        </w:rPr>
        <w:t>в</w:t>
      </w:r>
      <w:proofErr w:type="gramEnd"/>
      <w:r w:rsidRPr="008A2F4E">
        <w:rPr>
          <w:rFonts w:ascii="Times New Roman" w:hAnsi="Times New Roman" w:cs="Times New Roman"/>
          <w:sz w:val="28"/>
          <w:szCs w:val="28"/>
          <w:lang w:eastAsia="ko-KR"/>
        </w:rPr>
        <w:t xml:space="preserve"> области социальных наук, экономики  и бизнеса</w:t>
      </w:r>
      <w:r w:rsidRPr="008A2F4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(экономика, менеджмент, учет и аудит, финансы, маркетинг, статистика, мировая экономика, иновационный менеджмент, организация и нормирование труда, государственное и местное управлен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и</w:t>
      </w:r>
      <w:r w:rsidRPr="008A2F4E">
        <w:rPr>
          <w:rFonts w:ascii="Times New Roman" w:hAnsi="Times New Roman" w:cs="Times New Roman"/>
          <w:sz w:val="28"/>
          <w:szCs w:val="28"/>
          <w:lang w:val="kk-KZ" w:eastAsia="ko-KR"/>
        </w:rPr>
        <w:t>е)</w:t>
      </w:r>
      <w:r w:rsidRPr="000269C0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0E7746" w:rsidRPr="002E29E4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2E29E4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2E2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E4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2E29E4">
        <w:rPr>
          <w:rFonts w:ascii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29E4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5. Ведущий специалист  ГУ  «Аппарат акима Узункольского сельского округа Астраханского района»</w:t>
      </w:r>
      <w:r>
        <w:rPr>
          <w:rFonts w:ascii="Times New Roman" w:hAnsi="Times New Roman"/>
          <w:b/>
          <w:sz w:val="28"/>
          <w:szCs w:val="28"/>
          <w:lang w:val="kk-KZ"/>
        </w:rPr>
        <w:t>(на период отпуска по уходу за ребенком до достижения им возраста трех лет основного работника)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, категория «E-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4»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1 единица.</w:t>
      </w:r>
    </w:p>
    <w:p w:rsidR="000E7746" w:rsidRPr="00EC643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436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C6436">
        <w:rPr>
          <w:rFonts w:ascii="Times New Roman" w:hAnsi="Times New Roman" w:cs="Times New Roman"/>
          <w:bCs/>
          <w:sz w:val="28"/>
          <w:szCs w:val="28"/>
          <w:lang w:val="kk-KZ"/>
        </w:rPr>
        <w:t>62470</w:t>
      </w:r>
      <w:r w:rsidRPr="00EC6436">
        <w:rPr>
          <w:rFonts w:ascii="Times New Roman" w:hAnsi="Times New Roman" w:cs="Times New Roman"/>
          <w:bCs/>
          <w:sz w:val="28"/>
          <w:szCs w:val="28"/>
        </w:rPr>
        <w:t xml:space="preserve"> тенге до 84</w:t>
      </w:r>
      <w:r w:rsidRPr="00EC6436">
        <w:rPr>
          <w:rFonts w:ascii="Times New Roman" w:hAnsi="Times New Roman" w:cs="Times New Roman"/>
          <w:bCs/>
          <w:sz w:val="28"/>
          <w:szCs w:val="28"/>
          <w:lang w:val="kk-KZ"/>
        </w:rPr>
        <w:t>061</w:t>
      </w:r>
      <w:r w:rsidRPr="00EC6436">
        <w:rPr>
          <w:rFonts w:ascii="Times New Roman" w:hAnsi="Times New Roman" w:cs="Times New Roman"/>
          <w:bCs/>
          <w:sz w:val="28"/>
          <w:szCs w:val="28"/>
        </w:rPr>
        <w:t xml:space="preserve"> тенге.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функциональные обязанности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93928" w:rsidRPr="00A9392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беспечивает целевое использования бюджетных средств, осуществляет  контроль за правильным, эффективным и целевым расходованием бюджетных средств.     Начисляет и выплачивает в срок заработную плату госслужащим и техперсоналу. Составляет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</w:rPr>
        <w:t>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финансовую, статистическую   и налоговую отчетности.Осуществляет процедуры организации и проведения государственных закупок, в том числе посредством электронных государственных закупок. Формирование отчета 1-ГЗ о проведенных государственных закупках товаров, работ и услуг, отчета о государственных закупках товаров, работ и услуг у субъектов малого предпринимательства, отчета об объемах казахстанского содержания при государственных закупках товаров, работ и услуг. Организует мониторинг наличности на контрольном счете местного самоуправления.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планы поступлений и расходов денег контрольного счета наличности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самоуправления. Организует управления коммунальной собственностью.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определяемые руководством государственного органа.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социальных наук,</w:t>
      </w:r>
      <w:r>
        <w:rPr>
          <w:rFonts w:ascii="Times New Roman" w:hAnsi="Times New Roman" w:cs="Times New Roman"/>
          <w:sz w:val="28"/>
          <w:szCs w:val="28"/>
          <w:lang w:eastAsia="ko-KR"/>
        </w:rPr>
        <w:t>экономики и бизнеса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0E7746" w:rsidRPr="002E29E4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6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. Ведущий специалист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 ГУ  «Аппарат акима Первомайского сельского округа Астраханского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района»</w:t>
      </w:r>
      <w:r w:rsidRPr="000269C0">
        <w:rPr>
          <w:rFonts w:ascii="Times New Roman" w:hAnsi="Times New Roman"/>
          <w:b/>
          <w:sz w:val="28"/>
          <w:szCs w:val="28"/>
          <w:lang w:val="kk-KZ"/>
        </w:rPr>
        <w:t>(на период отпуска по уходу за ребенком до достижения им возраста трех лет основного работника)</w:t>
      </w:r>
      <w:r w:rsidRPr="000269C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,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категория «E-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G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-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4»</w:t>
      </w:r>
      <w:r w:rsidRPr="00BE1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E29E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1 единица.</w:t>
      </w:r>
    </w:p>
    <w:p w:rsidR="000E7746" w:rsidRPr="00EC643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436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C6436">
        <w:rPr>
          <w:rFonts w:ascii="Times New Roman" w:hAnsi="Times New Roman" w:cs="Times New Roman"/>
          <w:bCs/>
          <w:sz w:val="28"/>
          <w:szCs w:val="28"/>
          <w:lang w:val="kk-KZ"/>
        </w:rPr>
        <w:t>62470</w:t>
      </w:r>
      <w:r w:rsidRPr="00EC6436">
        <w:rPr>
          <w:rFonts w:ascii="Times New Roman" w:hAnsi="Times New Roman" w:cs="Times New Roman"/>
          <w:bCs/>
          <w:sz w:val="28"/>
          <w:szCs w:val="28"/>
        </w:rPr>
        <w:t xml:space="preserve"> тенге до 84</w:t>
      </w:r>
      <w:r w:rsidRPr="00EC6436">
        <w:rPr>
          <w:rFonts w:ascii="Times New Roman" w:hAnsi="Times New Roman" w:cs="Times New Roman"/>
          <w:bCs/>
          <w:sz w:val="28"/>
          <w:szCs w:val="28"/>
          <w:lang w:val="kk-KZ"/>
        </w:rPr>
        <w:t>061</w:t>
      </w:r>
      <w:r w:rsidRPr="00EC6436">
        <w:rPr>
          <w:rFonts w:ascii="Times New Roman" w:hAnsi="Times New Roman" w:cs="Times New Roman"/>
          <w:bCs/>
          <w:sz w:val="28"/>
          <w:szCs w:val="28"/>
        </w:rPr>
        <w:t xml:space="preserve"> тенге.</w:t>
      </w:r>
    </w:p>
    <w:p w:rsidR="000E7746" w:rsidRPr="000269C0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функциональные </w:t>
      </w:r>
      <w:proofErr w:type="spellStart"/>
      <w:r w:rsidRPr="002E29E4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  <w:r w:rsidR="005C6CA0" w:rsidRPr="005C6CA0">
        <w:rPr>
          <w:rFonts w:ascii="Times New Roman" w:hAnsi="Times New Roman" w:cs="Times New Roman"/>
          <w:bCs/>
          <w:sz w:val="28"/>
          <w:szCs w:val="28"/>
        </w:rPr>
        <w:t>В</w:t>
      </w:r>
      <w:r w:rsidRPr="005C6CA0">
        <w:rPr>
          <w:rFonts w:ascii="Times New Roman" w:hAnsi="Times New Roman" w:cs="Times New Roman"/>
          <w:sz w:val="28"/>
          <w:szCs w:val="28"/>
        </w:rPr>
        <w:t>е</w:t>
      </w:r>
      <w:r w:rsidRPr="000269C0">
        <w:rPr>
          <w:rFonts w:ascii="Times New Roman" w:hAnsi="Times New Roman" w:cs="Times New Roman"/>
          <w:sz w:val="28"/>
          <w:szCs w:val="28"/>
        </w:rPr>
        <w:t>дет</w:t>
      </w:r>
      <w:proofErr w:type="spellEnd"/>
      <w:r w:rsidRPr="000269C0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proofErr w:type="spellStart"/>
      <w:r w:rsidRPr="000269C0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0269C0">
        <w:rPr>
          <w:rFonts w:ascii="Times New Roman" w:hAnsi="Times New Roman" w:cs="Times New Roman"/>
          <w:sz w:val="28"/>
          <w:szCs w:val="28"/>
        </w:rPr>
        <w:t xml:space="preserve"> книги, организует проведения переписи населения, приусадебных участков, скота, птицы, транспортных средств. Организует реализацию государственных услуг, включая составление отчетов, представление и мониторинг государственных услуг. Осуществляет организацию мероприятий культурно- массовых, спортивных, связанных с государственными праздниками, знаменательными датами.  Занимается вопросами экологии, санитарного состояния, озеленение и </w:t>
      </w:r>
      <w:proofErr w:type="spellStart"/>
      <w:r w:rsidRPr="000269C0">
        <w:rPr>
          <w:rFonts w:ascii="Times New Roman" w:hAnsi="Times New Roman" w:cs="Times New Roman"/>
          <w:sz w:val="28"/>
          <w:szCs w:val="28"/>
        </w:rPr>
        <w:t>благоустро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 w:rsidRPr="000269C0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0269C0">
        <w:rPr>
          <w:rFonts w:ascii="Times New Roman" w:hAnsi="Times New Roman" w:cs="Times New Roman"/>
          <w:sz w:val="28"/>
          <w:szCs w:val="28"/>
        </w:rPr>
        <w:t xml:space="preserve"> территории.  Организует работу по сохранению исторического и культурного наследия.  Осуществляет перевод и организацию делопроизводство на государственном языке. </w:t>
      </w:r>
    </w:p>
    <w:p w:rsidR="000E7746" w:rsidRPr="000269C0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9C0">
        <w:rPr>
          <w:rFonts w:ascii="Times New Roman" w:hAnsi="Times New Roman" w:cs="Times New Roman"/>
          <w:sz w:val="28"/>
          <w:szCs w:val="28"/>
        </w:rPr>
        <w:t>Осуществляет иные полномочия, определяемые руководством государственного органа.</w:t>
      </w:r>
    </w:p>
    <w:p w:rsidR="000E7746" w:rsidRPr="000269C0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29E4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505A26">
        <w:rPr>
          <w:rFonts w:ascii="Times New Roman" w:hAnsi="Times New Roman" w:cs="Times New Roman"/>
          <w:sz w:val="28"/>
          <w:szCs w:val="28"/>
          <w:lang w:val="kk-KZ"/>
        </w:rPr>
        <w:t>высшее</w:t>
      </w:r>
      <w:r w:rsidRPr="00505A26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Pr="00505A26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505A26">
        <w:rPr>
          <w:rFonts w:ascii="Times New Roman" w:hAnsi="Times New Roman" w:cs="Times New Roman"/>
          <w:sz w:val="28"/>
          <w:szCs w:val="28"/>
        </w:rPr>
        <w:t xml:space="preserve"> или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профессиональное образование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r w:rsidRPr="000269C0">
        <w:rPr>
          <w:rFonts w:ascii="Times New Roman" w:hAnsi="Times New Roman" w:cs="Times New Roman"/>
          <w:sz w:val="28"/>
          <w:szCs w:val="28"/>
        </w:rPr>
        <w:t>области образования или гуманитарных наук или права или социальных наук, экономики и бизнеса или искусства или естественных наук или технических наук и технологии или сельскохозяйственных наук или услуг или военного дела и безопасности или здравоохранения и социального обеспечения (медицина) и ветеринарии</w:t>
      </w:r>
      <w:r w:rsidRPr="000269C0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0E7746" w:rsidRPr="002E29E4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E4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2E29E4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2E2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E4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2E29E4">
        <w:rPr>
          <w:rFonts w:ascii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29E4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0E7746" w:rsidRPr="00C31BCF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на основе «Правил проведения конкурса на занятие административной государственной должности корпуса «Б»,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утвержденных Приказом Председателя Агентства Республики Казахстан по деламгосударственной службы и противодействию коррупции от 21 февраля 2017 года № 40</w:t>
      </w:r>
      <w:r w:rsidRPr="00F23644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(далее – Правила)</w:t>
      </w:r>
      <w:r w:rsidRPr="00F2364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наблюдатели.</w:t>
      </w:r>
      <w:r>
        <w:rPr>
          <w:rFonts w:ascii="Times New Roman" w:hAnsi="Times New Roman" w:cs="Times New Roman"/>
          <w:sz w:val="28"/>
          <w:szCs w:val="28"/>
        </w:rPr>
        <w:t xml:space="preserve">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>
        <w:rPr>
          <w:rFonts w:ascii="Times New Roman" w:hAnsi="Times New Roman" w:cs="Times New Roman"/>
          <w:b/>
          <w:bCs/>
          <w:sz w:val="28"/>
          <w:szCs w:val="28"/>
        </w:rPr>
        <w:t>не позднее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проведения собеседования.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для участия в </w:t>
      </w:r>
      <w:r w:rsidRPr="00CC522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документы: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Правил; 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Правил; 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3), 4), 5), 7), 8), 9) и 10). При этом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Астраханского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сверяет копии документов с подлинниками.</w:t>
      </w: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Лица, изъявившие желание участвовать в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Е-gov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сроки приема документов.</w:t>
      </w:r>
      <w:bookmarkStart w:id="0" w:name="z61"/>
      <w:bookmarkEnd w:id="0"/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Е-gov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hAnsi="Times New Roman" w:cs="Times New Roman"/>
          <w:b/>
          <w:bCs/>
          <w:sz w:val="28"/>
          <w:szCs w:val="28"/>
        </w:rPr>
        <w:t>за один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до начала собеседования. 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должны быть представлены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 со </w:t>
      </w:r>
      <w:r w:rsidR="00CC5228">
        <w:rPr>
          <w:rFonts w:ascii="Times New Roman" w:hAnsi="Times New Roman" w:cs="Times New Roman"/>
          <w:sz w:val="28"/>
          <w:szCs w:val="28"/>
        </w:rPr>
        <w:t xml:space="preserve">следующего </w:t>
      </w:r>
      <w:r>
        <w:rPr>
          <w:rFonts w:ascii="Times New Roman" w:hAnsi="Times New Roman" w:cs="Times New Roman"/>
          <w:sz w:val="28"/>
          <w:szCs w:val="28"/>
        </w:rPr>
        <w:t>дня последней публикации объявления о проведении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 конкурса на сайте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Астраханского района и уполномоченного органа.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собеседованию, проходят его в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Астраханского района </w:t>
      </w:r>
      <w:r>
        <w:rPr>
          <w:rFonts w:ascii="Times New Roman" w:hAnsi="Times New Roman" w:cs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> со дня уведомления кандидатов о допуске их к собеседованию.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0E7746" w:rsidRDefault="000E7746" w:rsidP="00EF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0E7746" w:rsidRDefault="000E7746" w:rsidP="00EF6B6E">
      <w:pPr>
        <w:spacing w:after="0" w:line="240" w:lineRule="auto"/>
        <w:ind w:firstLine="709"/>
      </w:pPr>
    </w:p>
    <w:p w:rsidR="000E7746" w:rsidRDefault="000E7746" w:rsidP="00EF6B6E">
      <w:pPr>
        <w:spacing w:after="0" w:line="240" w:lineRule="auto"/>
      </w:pPr>
    </w:p>
    <w:p w:rsidR="000E7746" w:rsidRDefault="000E7746" w:rsidP="00EF6B6E">
      <w:pPr>
        <w:spacing w:after="0" w:line="240" w:lineRule="auto"/>
      </w:pPr>
    </w:p>
    <w:p w:rsidR="000E7746" w:rsidRDefault="000E7746" w:rsidP="00EF6B6E">
      <w:pPr>
        <w:spacing w:after="0" w:line="240" w:lineRule="auto"/>
      </w:pPr>
    </w:p>
    <w:p w:rsidR="000E7746" w:rsidRDefault="000E7746" w:rsidP="00EF6B6E">
      <w:pPr>
        <w:spacing w:after="0" w:line="240" w:lineRule="auto"/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EF6B6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0E77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Default="000E7746" w:rsidP="000E77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EF6B6E" w:rsidRDefault="00EF6B6E" w:rsidP="000E77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EF6B6E" w:rsidRDefault="00EF6B6E" w:rsidP="000E77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A4D08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4D08">
        <w:rPr>
          <w:rFonts w:ascii="Times New Roman" w:hAnsi="Times New Roman" w:cs="Times New Roman"/>
          <w:sz w:val="24"/>
          <w:szCs w:val="24"/>
          <w:lang w:eastAsia="ru-RU"/>
        </w:rPr>
        <w:t>к Правилам проведения конкурса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4D08">
        <w:rPr>
          <w:rFonts w:ascii="Times New Roman" w:hAnsi="Times New Roman" w:cs="Times New Roman"/>
          <w:sz w:val="24"/>
          <w:szCs w:val="24"/>
          <w:lang w:eastAsia="ru-RU"/>
        </w:rPr>
        <w:t xml:space="preserve">на занятие </w:t>
      </w:r>
      <w:proofErr w:type="gramStart"/>
      <w:r w:rsidRPr="004A4D08">
        <w:rPr>
          <w:rFonts w:ascii="Times New Roman" w:hAnsi="Times New Roman" w:cs="Times New Roman"/>
          <w:sz w:val="24"/>
          <w:szCs w:val="24"/>
          <w:lang w:eastAsia="ru-RU"/>
        </w:rPr>
        <w:t>административной</w:t>
      </w:r>
      <w:proofErr w:type="gramEnd"/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4D08">
        <w:rPr>
          <w:rFonts w:ascii="Times New Roman" w:hAnsi="Times New Roman" w:cs="Times New Roman"/>
          <w:sz w:val="24"/>
          <w:szCs w:val="24"/>
          <w:lang w:eastAsia="ru-RU"/>
        </w:rPr>
        <w:t>государственной должности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4D08">
        <w:rPr>
          <w:rFonts w:ascii="Times New Roman" w:hAnsi="Times New Roman" w:cs="Times New Roman"/>
          <w:sz w:val="24"/>
          <w:szCs w:val="24"/>
          <w:lang w:eastAsia="ru-RU"/>
        </w:rPr>
        <w:t>корпуса «Б»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4D08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(государственный орган)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E7746" w:rsidRPr="004A4D08" w:rsidRDefault="000E7746" w:rsidP="00CC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Адрес и контактный телефон___________________________________________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(подпись</w:t>
      </w:r>
      <w:proofErr w:type="gramStart"/>
      <w:r w:rsidRPr="004A4D08">
        <w:rPr>
          <w:rFonts w:ascii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4A4D08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его наличии))</w:t>
      </w:r>
    </w:p>
    <w:p w:rsidR="000E7746" w:rsidRPr="004A4D08" w:rsidRDefault="000E7746" w:rsidP="000E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746" w:rsidRPr="004A4D08" w:rsidRDefault="000E7746" w:rsidP="000E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«____»_______________ 20__ г.</w:t>
      </w:r>
    </w:p>
    <w:p w:rsidR="000E7746" w:rsidRDefault="000E7746" w:rsidP="000E7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0E7746" w:rsidRPr="00C60B2A" w:rsidRDefault="000E7746" w:rsidP="000E7746">
      <w:pPr>
        <w:spacing w:after="0" w:line="240" w:lineRule="auto"/>
        <w:rPr>
          <w:lang w:val="kk-KZ"/>
        </w:rPr>
      </w:pPr>
    </w:p>
    <w:p w:rsidR="000E7746" w:rsidRDefault="000E7746" w:rsidP="000E7746">
      <w:pPr>
        <w:spacing w:after="0" w:line="240" w:lineRule="auto"/>
      </w:pP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4A4D08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государственной должности корпуса «Б</w:t>
      </w:r>
      <w:proofErr w:type="gramStart"/>
      <w:r w:rsidRPr="004A4D08">
        <w:rPr>
          <w:rFonts w:ascii="Times New Roman" w:hAnsi="Times New Roman" w:cs="Times New Roman"/>
          <w:sz w:val="24"/>
          <w:szCs w:val="24"/>
        </w:rPr>
        <w:t>»Ф</w:t>
      </w:r>
      <w:proofErr w:type="gramEnd"/>
      <w:r w:rsidRPr="004A4D08">
        <w:rPr>
          <w:rFonts w:ascii="Times New Roman" w:hAnsi="Times New Roman" w:cs="Times New Roman"/>
          <w:sz w:val="24"/>
          <w:szCs w:val="24"/>
        </w:rPr>
        <w:t>орма</w:t>
      </w:r>
    </w:p>
    <w:p w:rsidR="000E7746" w:rsidRPr="004A4D08" w:rsidRDefault="000E7746" w:rsidP="000E77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56"/>
        <w:gridCol w:w="2376"/>
      </w:tblGrid>
      <w:tr w:rsidR="000E7746" w:rsidRPr="004A4D08" w:rsidTr="00AA3455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2075" cy="11811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746" w:rsidRPr="004A4D08" w:rsidRDefault="000E7746" w:rsidP="000E7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E7746" w:rsidRPr="004A4D08" w:rsidRDefault="000E7746" w:rsidP="000E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E7746" w:rsidRPr="004A4D08" w:rsidRDefault="000E7746" w:rsidP="000E7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4A4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0E7746" w:rsidRPr="004A4D08" w:rsidRDefault="000E7746" w:rsidP="000E77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4A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0E7746" w:rsidRPr="004A4D08" w:rsidRDefault="000E7746" w:rsidP="000E77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0E7746" w:rsidRPr="004A4D08" w:rsidRDefault="000E7746" w:rsidP="000E7746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A4D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_______________________________</w:t>
      </w:r>
    </w:p>
    <w:p w:rsidR="000E7746" w:rsidRPr="004A4D08" w:rsidRDefault="000E7746" w:rsidP="000E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A4D08">
        <w:rPr>
          <w:rFonts w:ascii="Times New Roman" w:eastAsiaTheme="minorHAnsi" w:hAnsi="Times New Roman" w:cs="Times New Roman"/>
          <w:sz w:val="24"/>
          <w:szCs w:val="24"/>
        </w:rPr>
        <w:t>лауазымы</w:t>
      </w:r>
      <w:proofErr w:type="spellEnd"/>
      <w:r w:rsidRPr="004A4D08">
        <w:rPr>
          <w:rFonts w:ascii="Times New Roman" w:eastAsiaTheme="minorHAnsi" w:hAnsi="Times New Roman" w:cs="Times New Roman"/>
          <w:sz w:val="24"/>
          <w:szCs w:val="24"/>
        </w:rPr>
        <w:t xml:space="preserve">/должность, </w:t>
      </w:r>
      <w:proofErr w:type="spellStart"/>
      <w:r w:rsidRPr="004A4D08">
        <w:rPr>
          <w:rFonts w:ascii="Times New Roman" w:eastAsiaTheme="minorHAnsi" w:hAnsi="Times New Roman" w:cs="Times New Roman"/>
          <w:sz w:val="24"/>
          <w:szCs w:val="24"/>
        </w:rPr>
        <w:t>санаты</w:t>
      </w:r>
      <w:proofErr w:type="spellEnd"/>
      <w:r w:rsidRPr="004A4D08">
        <w:rPr>
          <w:rFonts w:ascii="Times New Roman" w:eastAsiaTheme="minorHAnsi" w:hAnsi="Times New Roman" w:cs="Times New Roman"/>
          <w:sz w:val="24"/>
          <w:szCs w:val="24"/>
        </w:rPr>
        <w:t>/категория</w:t>
      </w:r>
    </w:p>
    <w:p w:rsidR="000E7746" w:rsidRPr="004A4D08" w:rsidRDefault="000E7746" w:rsidP="000E7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4D08">
        <w:rPr>
          <w:rFonts w:ascii="Times New Roman" w:eastAsiaTheme="minorHAnsi" w:hAnsi="Times New Roman" w:cs="Times New Roman"/>
          <w:sz w:val="24"/>
          <w:szCs w:val="24"/>
        </w:rPr>
        <w:t>(болғанжағдайда/при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962"/>
        <w:gridCol w:w="4820"/>
      </w:tblGrid>
      <w:tr w:rsidR="000E7746" w:rsidRPr="004A4D08" w:rsidTr="00AA3455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D0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0E7746" w:rsidRPr="004A4D08" w:rsidTr="00AA3455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4A4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Мамандығыбойыншабiлiктiлiгiғылымиатағы (болғанжағдайда)/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Шеттiлдерiнбiлуi</w:t>
            </w:r>
            <w:proofErr w:type="spell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Мемлекеттiкнаградалары</w:t>
            </w:r>
            <w:proofErr w:type="spell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құрметтiатақтары(болғанжағдайда)/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Дипломатиялықдәріжесі, әскері, арнайыатақтары</w:t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 xml:space="preserve">Жазатүрі, оны тағайындаукүні мен 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негізітуралымәлiмет</w:t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(болғанжағдайда)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lastRenderedPageBreak/>
              <w:t>Соңғыүшжылдағықызметініңтиімділігінжылсайынғыбағалаукүні мен нәтижесі, егерүшжыл-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A4D08">
              <w:rPr>
                <w:rFonts w:ascii="Times New Roman" w:hAnsi="Times New Roman" w:cs="Times New Roman"/>
              </w:rPr>
              <w:t>дан кем жұмысістегенжағдайда, нақтыжұмысістегенкезеңіндегібағасыкөрсетіледі(мемлекеттік</w:t>
            </w:r>
            <w:proofErr w:type="gramEnd"/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t>әкімшілікқызметшілертолтырады)/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A4D08">
              <w:rPr>
                <w:rFonts w:ascii="Times New Roman" w:hAnsi="Times New Roman" w:cs="Times New Roman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4A4D08">
              <w:rPr>
                <w:rFonts w:ascii="Times New Roman" w:hAnsi="Times New Roman" w:cs="Times New Roman"/>
              </w:rPr>
              <w:t>заполня</w:t>
            </w:r>
            <w:proofErr w:type="spellEnd"/>
            <w:r w:rsidRPr="004A4D08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4D08">
              <w:rPr>
                <w:rFonts w:ascii="Times New Roman" w:hAnsi="Times New Roman" w:cs="Times New Roman"/>
              </w:rPr>
              <w:t>ется</w:t>
            </w:r>
            <w:proofErr w:type="spellEnd"/>
            <w:r w:rsidRPr="004A4D08">
              <w:rPr>
                <w:rFonts w:ascii="Times New Roman" w:hAnsi="Times New Roman" w:cs="Times New Roman"/>
              </w:rPr>
              <w:t xml:space="preserve"> государственными служащими)</w:t>
            </w:r>
            <w:proofErr w:type="gramEnd"/>
          </w:p>
          <w:p w:rsidR="000E7746" w:rsidRPr="004A4D08" w:rsidRDefault="000E7746" w:rsidP="00AA345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746" w:rsidRPr="004A4D08" w:rsidRDefault="000E7746" w:rsidP="000E7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35"/>
        <w:gridCol w:w="1934"/>
        <w:gridCol w:w="5613"/>
      </w:tblGrid>
      <w:tr w:rsidR="000E7746" w:rsidRPr="004A4D08" w:rsidTr="00AA3455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0E7746" w:rsidRPr="004A4D08" w:rsidRDefault="000E7746" w:rsidP="00AA345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0E7746" w:rsidRPr="004A4D08" w:rsidTr="00AA3455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Күні/Дата</w:t>
            </w:r>
          </w:p>
          <w:p w:rsidR="000E7746" w:rsidRPr="004A4D08" w:rsidRDefault="000E7746" w:rsidP="00AA345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Күні/Дата</w:t>
            </w:r>
          </w:p>
          <w:p w:rsidR="000E7746" w:rsidRPr="004A4D08" w:rsidRDefault="000E7746" w:rsidP="00AA345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Күні/Дата қызметі, жұмыс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, мекеменіңорналасқанжері /</w:t>
            </w:r>
            <w:proofErr w:type="spell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естоработы,местонахождение</w:t>
            </w:r>
            <w:proofErr w:type="spellEnd"/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организацииқабыл-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данған/приемабосатылған/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46" w:rsidRPr="004A4D08" w:rsidTr="00AA3455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46" w:rsidRPr="004A4D08" w:rsidTr="00AA3455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Кандидаттыңқолы/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кандидата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</w:t>
            </w:r>
          </w:p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proofErr w:type="gramStart"/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proofErr w:type="gramEnd"/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E7746" w:rsidRPr="004A4D08" w:rsidRDefault="000E7746" w:rsidP="00AA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</w:tr>
    </w:tbl>
    <w:p w:rsidR="000E7746" w:rsidRDefault="000E7746" w:rsidP="000E7746"/>
    <w:p w:rsidR="002C3E23" w:rsidRDefault="002C3E23" w:rsidP="000E7746"/>
    <w:sectPr w:rsidR="002C3E23" w:rsidSect="00D6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3D74"/>
    <w:rsid w:val="000C6AA2"/>
    <w:rsid w:val="000E7746"/>
    <w:rsid w:val="002C3E23"/>
    <w:rsid w:val="00320121"/>
    <w:rsid w:val="00391A77"/>
    <w:rsid w:val="003A01D6"/>
    <w:rsid w:val="005C6CA0"/>
    <w:rsid w:val="006D5A43"/>
    <w:rsid w:val="00A53D74"/>
    <w:rsid w:val="00A93928"/>
    <w:rsid w:val="00B662BF"/>
    <w:rsid w:val="00B6726A"/>
    <w:rsid w:val="00CC5228"/>
    <w:rsid w:val="00D25616"/>
    <w:rsid w:val="00D64589"/>
    <w:rsid w:val="00D909C3"/>
    <w:rsid w:val="00EC6436"/>
    <w:rsid w:val="00EF6B6E"/>
    <w:rsid w:val="00F77882"/>
    <w:rsid w:val="00FF298A"/>
    <w:rsid w:val="00FF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4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746"/>
    <w:rPr>
      <w:color w:val="000080"/>
      <w:u w:val="single"/>
    </w:rPr>
  </w:style>
  <w:style w:type="paragraph" w:customStyle="1" w:styleId="1">
    <w:name w:val="Без интервала1"/>
    <w:rsid w:val="000E774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qFormat/>
    <w:rsid w:val="000E77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B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kadrov_ast@mail.ru" TargetMode="External"/><Relationship Id="rId13" Type="http://schemas.openxmlformats.org/officeDocument/2006/relationships/hyperlink" Target="mailto:otdel_kadrov_a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_kadrov_ast@mail.ru" TargetMode="External"/><Relationship Id="rId12" Type="http://schemas.openxmlformats.org/officeDocument/2006/relationships/hyperlink" Target="mailto:otdel_kadrov_ast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tdel_kadrov_ast@mail.ru" TargetMode="External"/><Relationship Id="rId11" Type="http://schemas.openxmlformats.org/officeDocument/2006/relationships/hyperlink" Target="mailto:otdel_kadrov_ast@mail.ru" TargetMode="External"/><Relationship Id="rId5" Type="http://schemas.openxmlformats.org/officeDocument/2006/relationships/hyperlink" Target="mailto:otdel_kadrov_ast@mail.ru" TargetMode="External"/><Relationship Id="rId15" Type="http://schemas.openxmlformats.org/officeDocument/2006/relationships/image" Target="media/image1.emf"/><Relationship Id="rId10" Type="http://schemas.openxmlformats.org/officeDocument/2006/relationships/hyperlink" Target="mailto:otdel_kadrov_a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del_kadrov_ast@mail.ru" TargetMode="External"/><Relationship Id="rId14" Type="http://schemas.openxmlformats.org/officeDocument/2006/relationships/hyperlink" Target="http://adilet.zan.kz/rus/docs/P1400000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0BD4-CA47-4A3C-BC6D-59B15F97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User</cp:lastModifiedBy>
  <cp:revision>22</cp:revision>
  <dcterms:created xsi:type="dcterms:W3CDTF">2018-03-20T12:23:00Z</dcterms:created>
  <dcterms:modified xsi:type="dcterms:W3CDTF">2018-03-29T05:13:00Z</dcterms:modified>
</cp:coreProperties>
</file>